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4168" w14:textId="77777777" w:rsidR="00C5715F" w:rsidRDefault="00C5715F" w:rsidP="001B105A">
      <w:pPr>
        <w:spacing w:line="360" w:lineRule="auto"/>
        <w:rPr>
          <w:rFonts w:ascii="Lato" w:hAnsi="Lato" w:cs="Lato"/>
          <w:color w:val="333333"/>
          <w:spacing w:val="2"/>
          <w:sz w:val="22"/>
          <w:szCs w:val="22"/>
        </w:rPr>
      </w:pPr>
    </w:p>
    <w:p w14:paraId="37A0DBF7" w14:textId="57B52FB2" w:rsidR="006543F4" w:rsidRDefault="002A168C" w:rsidP="009D4EB4">
      <w:pPr>
        <w:ind w:left="1" w:hanging="3"/>
        <w:rPr>
          <w:rFonts w:ascii="Roboto Slab" w:hAnsi="Roboto Slab" w:cs="Gill Sans"/>
          <w:color w:val="262626" w:themeColor="text1" w:themeTint="D9"/>
          <w:sz w:val="28"/>
          <w:szCs w:val="28"/>
        </w:rPr>
      </w:pPr>
      <w:r>
        <w:rPr>
          <w:rFonts w:ascii="Roboto Slab" w:hAnsi="Roboto Slab" w:cs="Gill Sans"/>
          <w:color w:val="000000" w:themeColor="text1"/>
          <w:sz w:val="28"/>
          <w:szCs w:val="28"/>
        </w:rPr>
        <w:t>Summary</w:t>
      </w:r>
    </w:p>
    <w:p w14:paraId="64EDA7E6" w14:textId="77777777" w:rsidR="009D4EB4" w:rsidRDefault="009D4EB4" w:rsidP="009D4E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 Slab" w:hAnsi="Roboto Slab" w:cs="Gill Sans"/>
          <w:color w:val="262626" w:themeColor="text1" w:themeTint="D9"/>
          <w:sz w:val="28"/>
          <w:szCs w:val="28"/>
        </w:rPr>
      </w:pPr>
    </w:p>
    <w:p w14:paraId="67BD7A2C" w14:textId="45158073" w:rsidR="001965B1" w:rsidRDefault="00DB33D7" w:rsidP="00DB3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</w:rPr>
      </w:pPr>
      <w:r>
        <w:rPr>
          <w:rFonts w:ascii="Lato Light" w:hAnsi="Lato Light" w:cs="Lato Light"/>
          <w:color w:val="141413"/>
        </w:rPr>
        <w:t>Brand strategist and website designer skilled in crafting compelling brand stories and user-centered websites. Leveraging design thinking to create cohesive brand experiences that resonate with target audiences and foster positive user interactions.</w:t>
      </w:r>
    </w:p>
    <w:p w14:paraId="211260E3" w14:textId="77777777" w:rsidR="00DB33D7" w:rsidRPr="00DB33D7" w:rsidRDefault="00DB33D7" w:rsidP="00DB3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</w:rPr>
      </w:pPr>
    </w:p>
    <w:p w14:paraId="6AF1DA0D" w14:textId="13786087" w:rsidR="006D17CD" w:rsidRPr="00DB33D7" w:rsidRDefault="00DB33D7" w:rsidP="001B105A">
      <w:pPr>
        <w:rPr>
          <w:rFonts w:ascii="Roboto Slab" w:hAnsi="Roboto Slab" w:cs="Gill Sans"/>
          <w:color w:val="E36C0A" w:themeColor="accent6" w:themeShade="BF"/>
          <w:sz w:val="28"/>
          <w:szCs w:val="28"/>
        </w:rPr>
      </w:pPr>
      <w:r>
        <w:rPr>
          <w:rFonts w:ascii="Roboto Slab" w:hAnsi="Roboto Slab" w:cs="Gill Sans"/>
          <w:color w:val="000000" w:themeColor="text1"/>
          <w:sz w:val="28"/>
          <w:szCs w:val="28"/>
        </w:rPr>
        <w:t>Technically Proficient</w:t>
      </w:r>
    </w:p>
    <w:p w14:paraId="6AF1DA0E" w14:textId="77777777" w:rsidR="006D17CD" w:rsidRPr="00EE6351" w:rsidRDefault="006D17CD">
      <w:pPr>
        <w:ind w:hanging="2"/>
        <w:rPr>
          <w:b/>
          <w:color w:val="262626" w:themeColor="text1" w:themeTint="D9"/>
          <w:sz w:val="16"/>
          <w:szCs w:val="16"/>
        </w:rPr>
      </w:pPr>
    </w:p>
    <w:p w14:paraId="0F8ECD8E" w14:textId="77777777" w:rsidR="007E0926" w:rsidRPr="007E0926" w:rsidRDefault="007E0926" w:rsidP="007E0926">
      <w:pPr>
        <w:pStyle w:val="ListParagraph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Cs w:val="24"/>
        </w:rPr>
      </w:pPr>
      <w:bookmarkStart w:id="0" w:name="_30j0zll" w:colFirst="0" w:colLast="0"/>
      <w:bookmarkEnd w:id="0"/>
      <w:r w:rsidRPr="007E0926">
        <w:rPr>
          <w:rFonts w:ascii="Lato Light" w:hAnsi="Lato Light" w:cs="Lato Light"/>
          <w:color w:val="141413"/>
          <w:szCs w:val="24"/>
        </w:rPr>
        <w:t>Brand strategy &amp; identity</w:t>
      </w:r>
    </w:p>
    <w:p w14:paraId="74706A18" w14:textId="77777777" w:rsidR="007E0926" w:rsidRPr="007E0926" w:rsidRDefault="007E0926" w:rsidP="007E0926">
      <w:pPr>
        <w:pStyle w:val="ListParagraph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Cs w:val="24"/>
        </w:rPr>
      </w:pPr>
      <w:r w:rsidRPr="007E0926">
        <w:rPr>
          <w:rFonts w:ascii="Lato Light" w:hAnsi="Lato Light" w:cs="Lato Light"/>
          <w:color w:val="141413"/>
          <w:szCs w:val="24"/>
        </w:rPr>
        <w:t>Multidisciplinary design</w:t>
      </w:r>
    </w:p>
    <w:p w14:paraId="17A30CB0" w14:textId="77777777" w:rsidR="007E0926" w:rsidRPr="007E0926" w:rsidRDefault="007E0926" w:rsidP="007E0926">
      <w:pPr>
        <w:pStyle w:val="ListParagraph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Cs w:val="24"/>
        </w:rPr>
      </w:pPr>
      <w:r w:rsidRPr="007E0926">
        <w:rPr>
          <w:rFonts w:ascii="Lato Light" w:hAnsi="Lato Light" w:cs="Lato Light"/>
          <w:color w:val="141413"/>
          <w:szCs w:val="24"/>
        </w:rPr>
        <w:t>Front-end website development</w:t>
      </w:r>
    </w:p>
    <w:p w14:paraId="652A7A0D" w14:textId="77777777" w:rsidR="007E0926" w:rsidRPr="007E0926" w:rsidRDefault="007E0926" w:rsidP="007E0926">
      <w:pPr>
        <w:pStyle w:val="ListParagraph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Cs w:val="24"/>
        </w:rPr>
      </w:pPr>
      <w:r w:rsidRPr="007E0926">
        <w:rPr>
          <w:rFonts w:ascii="Lato Light" w:hAnsi="Lato Light" w:cs="Lato Light"/>
          <w:color w:val="141413"/>
          <w:szCs w:val="24"/>
        </w:rPr>
        <w:t>Usability best practices</w:t>
      </w:r>
    </w:p>
    <w:p w14:paraId="66443A06" w14:textId="77777777" w:rsidR="007E0926" w:rsidRDefault="007E0926" w:rsidP="007E0926">
      <w:pPr>
        <w:pStyle w:val="ListParagraph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Cs w:val="24"/>
        </w:rPr>
      </w:pPr>
      <w:r w:rsidRPr="007E0926">
        <w:rPr>
          <w:rFonts w:ascii="Lato Light" w:hAnsi="Lato Light" w:cs="Lato Light"/>
          <w:color w:val="141413"/>
          <w:szCs w:val="24"/>
        </w:rPr>
        <w:t>WordPress CMS</w:t>
      </w:r>
    </w:p>
    <w:p w14:paraId="6C2ED8A0" w14:textId="426AE093" w:rsidR="007E0926" w:rsidRPr="007E0926" w:rsidRDefault="007E0926" w:rsidP="007E0926">
      <w:pPr>
        <w:pStyle w:val="ListParagraph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Cs w:val="24"/>
        </w:rPr>
      </w:pPr>
      <w:r w:rsidRPr="007E0926">
        <w:rPr>
          <w:rFonts w:ascii="Lato Light" w:hAnsi="Lato Light" w:cs="Lato Light"/>
          <w:color w:val="141413"/>
          <w:szCs w:val="24"/>
        </w:rPr>
        <w:t>HubSpot CRM</w:t>
      </w:r>
    </w:p>
    <w:p w14:paraId="368F7CD1" w14:textId="77777777" w:rsidR="001965B1" w:rsidRPr="001965B1" w:rsidRDefault="001965B1" w:rsidP="00D87B59">
      <w:pPr>
        <w:spacing w:line="360" w:lineRule="auto"/>
        <w:ind w:hanging="2"/>
        <w:rPr>
          <w:rFonts w:ascii="Garamond" w:hAnsi="Garamond" w:cs="Gill Sans"/>
          <w:color w:val="262626" w:themeColor="text1" w:themeTint="D9"/>
          <w:sz w:val="22"/>
          <w:szCs w:val="22"/>
        </w:rPr>
      </w:pPr>
    </w:p>
    <w:p w14:paraId="6AF1DA17" w14:textId="592744CE" w:rsidR="006D17CD" w:rsidRPr="007E0926" w:rsidRDefault="007E0926">
      <w:pPr>
        <w:ind w:left="1" w:hanging="3"/>
        <w:rPr>
          <w:rFonts w:ascii="Roboto Slab" w:hAnsi="Roboto Slab" w:cs="Gill Sans"/>
          <w:color w:val="000000" w:themeColor="text1"/>
          <w:sz w:val="28"/>
          <w:szCs w:val="28"/>
        </w:rPr>
      </w:pPr>
      <w:r w:rsidRPr="007E0926">
        <w:rPr>
          <w:rFonts w:ascii="Roboto Slab" w:hAnsi="Roboto Slab" w:cs="Gill Sans"/>
          <w:color w:val="000000" w:themeColor="text1"/>
          <w:sz w:val="28"/>
          <w:szCs w:val="28"/>
        </w:rPr>
        <w:t>Education</w:t>
      </w:r>
    </w:p>
    <w:p w14:paraId="6AF1DA18" w14:textId="77777777" w:rsidR="006D17CD" w:rsidRPr="007E0926" w:rsidRDefault="006D17CD">
      <w:pPr>
        <w:ind w:hanging="2"/>
        <w:rPr>
          <w:b/>
          <w:color w:val="000000" w:themeColor="text1"/>
          <w:sz w:val="16"/>
          <w:szCs w:val="16"/>
          <w:u w:val="single"/>
        </w:rPr>
      </w:pPr>
    </w:p>
    <w:p w14:paraId="6AF1DA19" w14:textId="667FB2E3" w:rsidR="006D17CD" w:rsidRPr="007E0926" w:rsidRDefault="003D5E07" w:rsidP="00E031AB">
      <w:pPr>
        <w:spacing w:line="276" w:lineRule="auto"/>
        <w:rPr>
          <w:rFonts w:ascii="Lato" w:hAnsi="Lato" w:cs="Lato"/>
          <w:color w:val="000000" w:themeColor="text1"/>
          <w:sz w:val="22"/>
          <w:szCs w:val="22"/>
        </w:rPr>
      </w:pPr>
      <w:r w:rsidRPr="007E0926">
        <w:rPr>
          <w:rFonts w:ascii="Lato" w:hAnsi="Lato" w:cs="Lato"/>
          <w:color w:val="000000" w:themeColor="text1"/>
          <w:sz w:val="22"/>
          <w:szCs w:val="22"/>
        </w:rPr>
        <w:t xml:space="preserve">2012 - </w:t>
      </w:r>
      <w:r w:rsidR="000F7226" w:rsidRPr="007E0926">
        <w:rPr>
          <w:rFonts w:ascii="Lato" w:hAnsi="Lato" w:cs="Lato"/>
          <w:b/>
          <w:bCs/>
          <w:color w:val="000000" w:themeColor="text1"/>
          <w:sz w:val="22"/>
          <w:szCs w:val="22"/>
        </w:rPr>
        <w:t>Media Design</w:t>
      </w:r>
      <w:r w:rsidR="00C22EEE" w:rsidRPr="007E0926">
        <w:rPr>
          <w:rFonts w:ascii="Lato" w:hAnsi="Lato" w:cs="Lato"/>
          <w:color w:val="000000" w:themeColor="text1"/>
          <w:sz w:val="22"/>
          <w:szCs w:val="22"/>
        </w:rPr>
        <w:t xml:space="preserve"> (</w:t>
      </w:r>
      <w:r w:rsidR="000F7226" w:rsidRPr="007E0926">
        <w:rPr>
          <w:rFonts w:ascii="Lato" w:hAnsi="Lato" w:cs="Lato"/>
          <w:color w:val="000000" w:themeColor="text1"/>
          <w:sz w:val="22"/>
          <w:szCs w:val="22"/>
        </w:rPr>
        <w:t>MA</w:t>
      </w:r>
      <w:r w:rsidR="00C22EEE" w:rsidRPr="007E0926">
        <w:rPr>
          <w:rFonts w:ascii="Lato" w:hAnsi="Lato" w:cs="Lato"/>
          <w:color w:val="000000" w:themeColor="text1"/>
          <w:sz w:val="22"/>
          <w:szCs w:val="22"/>
        </w:rPr>
        <w:t>)</w:t>
      </w:r>
      <w:r w:rsidR="001B105A" w:rsidRPr="007E0926">
        <w:rPr>
          <w:rFonts w:ascii="Lato" w:hAnsi="Lato" w:cs="Lato"/>
          <w:color w:val="000000" w:themeColor="text1"/>
          <w:sz w:val="22"/>
          <w:szCs w:val="22"/>
        </w:rPr>
        <w:t xml:space="preserve"> -</w:t>
      </w:r>
      <w:r w:rsidR="00C22EEE" w:rsidRPr="007E0926">
        <w:rPr>
          <w:rFonts w:ascii="Lato" w:hAnsi="Lato" w:cs="Lato"/>
          <w:color w:val="000000" w:themeColor="text1"/>
          <w:sz w:val="22"/>
          <w:szCs w:val="22"/>
        </w:rPr>
        <w:t xml:space="preserve"> </w:t>
      </w:r>
      <w:r w:rsidR="000F7226" w:rsidRPr="007E0926">
        <w:rPr>
          <w:rFonts w:ascii="Lato" w:hAnsi="Lato" w:cs="Lato"/>
          <w:color w:val="000000" w:themeColor="text1"/>
          <w:sz w:val="22"/>
          <w:szCs w:val="22"/>
        </w:rPr>
        <w:t>Full Sail University</w:t>
      </w:r>
    </w:p>
    <w:p w14:paraId="6AF1DA1A" w14:textId="38CFCAF6" w:rsidR="006D17CD" w:rsidRPr="007E0926" w:rsidRDefault="003D5E07" w:rsidP="00E031AB">
      <w:pPr>
        <w:spacing w:line="276" w:lineRule="auto"/>
        <w:rPr>
          <w:rFonts w:ascii="Lato" w:hAnsi="Lato" w:cs="Lato"/>
          <w:color w:val="000000" w:themeColor="text1"/>
          <w:sz w:val="22"/>
          <w:szCs w:val="22"/>
        </w:rPr>
      </w:pPr>
      <w:r w:rsidRPr="007E0926">
        <w:rPr>
          <w:rFonts w:ascii="Lato" w:hAnsi="Lato" w:cs="Lato"/>
          <w:color w:val="000000" w:themeColor="text1"/>
          <w:sz w:val="22"/>
          <w:szCs w:val="22"/>
        </w:rPr>
        <w:t>2005 -</w:t>
      </w:r>
      <w:r w:rsidR="000E0E9B" w:rsidRPr="007E0926">
        <w:rPr>
          <w:rFonts w:ascii="Lato" w:hAnsi="Lato" w:cs="Lato"/>
          <w:color w:val="000000" w:themeColor="text1"/>
          <w:sz w:val="22"/>
          <w:szCs w:val="22"/>
        </w:rPr>
        <w:t xml:space="preserve"> </w:t>
      </w:r>
      <w:r w:rsidR="000F7226" w:rsidRPr="007E0926">
        <w:rPr>
          <w:rFonts w:ascii="Lato" w:hAnsi="Lato" w:cs="Lato"/>
          <w:b/>
          <w:bCs/>
          <w:color w:val="000000" w:themeColor="text1"/>
          <w:sz w:val="22"/>
          <w:szCs w:val="22"/>
        </w:rPr>
        <w:t>Digital Animation</w:t>
      </w:r>
      <w:r w:rsidR="000F7226" w:rsidRPr="007E0926">
        <w:rPr>
          <w:rFonts w:ascii="Lato" w:hAnsi="Lato" w:cs="Lato"/>
          <w:color w:val="000000" w:themeColor="text1"/>
          <w:sz w:val="22"/>
          <w:szCs w:val="22"/>
        </w:rPr>
        <w:t xml:space="preserve"> </w:t>
      </w:r>
      <w:r w:rsidR="00C22EEE" w:rsidRPr="007E0926">
        <w:rPr>
          <w:rFonts w:ascii="Lato" w:hAnsi="Lato" w:cs="Lato"/>
          <w:color w:val="000000" w:themeColor="text1"/>
          <w:sz w:val="22"/>
          <w:szCs w:val="22"/>
        </w:rPr>
        <w:t>(</w:t>
      </w:r>
      <w:r w:rsidR="000F7226" w:rsidRPr="007E0926">
        <w:rPr>
          <w:rFonts w:ascii="Lato" w:hAnsi="Lato" w:cs="Lato"/>
          <w:color w:val="000000" w:themeColor="text1"/>
          <w:sz w:val="22"/>
          <w:szCs w:val="22"/>
        </w:rPr>
        <w:t>BS</w:t>
      </w:r>
      <w:r w:rsidR="00C22EEE" w:rsidRPr="007E0926">
        <w:rPr>
          <w:rFonts w:ascii="Lato" w:hAnsi="Lato" w:cs="Lato"/>
          <w:color w:val="000000" w:themeColor="text1"/>
          <w:sz w:val="22"/>
          <w:szCs w:val="22"/>
        </w:rPr>
        <w:t>)</w:t>
      </w:r>
      <w:r w:rsidR="001B105A" w:rsidRPr="007E0926">
        <w:rPr>
          <w:rFonts w:ascii="Lato" w:hAnsi="Lato" w:cs="Lato"/>
          <w:color w:val="000000" w:themeColor="text1"/>
          <w:sz w:val="22"/>
          <w:szCs w:val="22"/>
        </w:rPr>
        <w:t xml:space="preserve"> -</w:t>
      </w:r>
      <w:r w:rsidR="00C22EEE" w:rsidRPr="007E0926">
        <w:rPr>
          <w:rFonts w:ascii="Lato" w:hAnsi="Lato" w:cs="Lato"/>
          <w:color w:val="000000" w:themeColor="text1"/>
          <w:sz w:val="22"/>
          <w:szCs w:val="22"/>
        </w:rPr>
        <w:t xml:space="preserve"> </w:t>
      </w:r>
      <w:r w:rsidR="000F7226" w:rsidRPr="007E0926">
        <w:rPr>
          <w:rFonts w:ascii="Lato" w:hAnsi="Lato" w:cs="Lato"/>
          <w:color w:val="000000" w:themeColor="text1"/>
          <w:sz w:val="22"/>
          <w:szCs w:val="22"/>
        </w:rPr>
        <w:t>Missouri</w:t>
      </w:r>
      <w:r w:rsidR="00C22EEE" w:rsidRPr="007E0926">
        <w:rPr>
          <w:rFonts w:ascii="Lato" w:hAnsi="Lato" w:cs="Lato"/>
          <w:color w:val="000000" w:themeColor="text1"/>
          <w:sz w:val="22"/>
          <w:szCs w:val="22"/>
        </w:rPr>
        <w:t xml:space="preserve"> College</w:t>
      </w:r>
    </w:p>
    <w:p w14:paraId="08395DC6" w14:textId="77777777" w:rsidR="00762939" w:rsidRPr="00E031AB" w:rsidRDefault="00762939" w:rsidP="00D87B59">
      <w:pPr>
        <w:spacing w:line="360" w:lineRule="auto"/>
        <w:ind w:firstLine="720"/>
        <w:rPr>
          <w:rFonts w:ascii="Garamond" w:hAnsi="Garamond"/>
        </w:rPr>
      </w:pPr>
    </w:p>
    <w:p w14:paraId="79E9554C" w14:textId="7DFEC589" w:rsidR="008F7A97" w:rsidRPr="007E0926" w:rsidRDefault="007E0926" w:rsidP="00762939">
      <w:pPr>
        <w:ind w:left="1" w:hanging="3"/>
        <w:rPr>
          <w:rFonts w:ascii="Roboto Slab" w:hAnsi="Roboto Slab" w:cs="Gill Sans"/>
          <w:color w:val="000000" w:themeColor="text1"/>
          <w:sz w:val="28"/>
          <w:szCs w:val="28"/>
        </w:rPr>
      </w:pPr>
      <w:r w:rsidRPr="007E0926">
        <w:rPr>
          <w:rFonts w:ascii="Roboto Slab" w:hAnsi="Roboto Slab" w:cs="Gill Sans"/>
          <w:color w:val="000000" w:themeColor="text1"/>
          <w:sz w:val="28"/>
          <w:szCs w:val="28"/>
        </w:rPr>
        <w:t>Experience</w:t>
      </w:r>
      <w:r w:rsidR="009D4EB4">
        <w:rPr>
          <w:rFonts w:ascii="Roboto Slab" w:hAnsi="Roboto Slab" w:cs="Gill Sans"/>
          <w:color w:val="000000" w:themeColor="text1"/>
          <w:sz w:val="28"/>
          <w:szCs w:val="28"/>
        </w:rPr>
        <w:t xml:space="preserve"> Highlights</w:t>
      </w:r>
    </w:p>
    <w:p w14:paraId="5B887E5B" w14:textId="77777777" w:rsidR="00762939" w:rsidRDefault="00762939" w:rsidP="00762939">
      <w:pPr>
        <w:ind w:hanging="2"/>
        <w:rPr>
          <w:rFonts w:ascii="Gill Sans" w:hAnsi="Gill Sans" w:cs="Gill Sans"/>
          <w:color w:val="262626" w:themeColor="text1" w:themeTint="D9"/>
        </w:rPr>
      </w:pPr>
    </w:p>
    <w:p w14:paraId="45123FD2" w14:textId="49339664" w:rsidR="008F7A97" w:rsidRPr="007E0926" w:rsidRDefault="008F7A97" w:rsidP="009B5CCF">
      <w:pPr>
        <w:spacing w:line="276" w:lineRule="auto"/>
        <w:ind w:left="1" w:hanging="3"/>
        <w:rPr>
          <w:rFonts w:ascii="Lato" w:hAnsi="Lato" w:cs="Gill Sans"/>
          <w:color w:val="0D0D0D" w:themeColor="text1" w:themeTint="F2"/>
          <w:sz w:val="26"/>
          <w:szCs w:val="26"/>
        </w:rPr>
      </w:pPr>
      <w:r w:rsidRPr="007E0926">
        <w:rPr>
          <w:rFonts w:ascii="Lato" w:hAnsi="Lato" w:cs="Gill Sans"/>
          <w:color w:val="0D0D0D" w:themeColor="text1" w:themeTint="F2"/>
          <w:sz w:val="26"/>
          <w:szCs w:val="26"/>
        </w:rPr>
        <w:t>Consort Creative – 2012</w:t>
      </w:r>
      <w:r w:rsidR="009B5CCF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</w:t>
      </w:r>
      <w:r w:rsidRPr="007E0926">
        <w:rPr>
          <w:rFonts w:ascii="Lato" w:hAnsi="Lato" w:cs="Gill Sans"/>
          <w:color w:val="0D0D0D" w:themeColor="text1" w:themeTint="F2"/>
          <w:sz w:val="26"/>
          <w:szCs w:val="26"/>
        </w:rPr>
        <w:t>-</w:t>
      </w:r>
      <w:r w:rsidR="001965B1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</w:t>
      </w:r>
      <w:r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present   </w:t>
      </w:r>
    </w:p>
    <w:p w14:paraId="46F9C4BF" w14:textId="1167B76E" w:rsidR="001965B1" w:rsidRPr="007E0926" w:rsidRDefault="007E0926" w:rsidP="001965B1">
      <w:pPr>
        <w:spacing w:line="360" w:lineRule="auto"/>
        <w:ind w:hanging="2"/>
        <w:rPr>
          <w:rFonts w:ascii="Lato" w:hAnsi="Lato" w:cs="Gill Sans"/>
          <w:b/>
          <w:bCs/>
          <w:color w:val="58595B"/>
          <w:sz w:val="21"/>
          <w:szCs w:val="21"/>
        </w:rPr>
      </w:pPr>
      <w:r>
        <w:rPr>
          <w:rFonts w:ascii="Lato" w:hAnsi="Lato" w:cs="Gill Sans"/>
          <w:b/>
          <w:bCs/>
          <w:color w:val="58595B"/>
          <w:sz w:val="21"/>
          <w:szCs w:val="21"/>
        </w:rPr>
        <w:t>Contract Art Direction &amp; Senior Design</w:t>
      </w:r>
    </w:p>
    <w:p w14:paraId="7894B69B" w14:textId="77777777" w:rsidR="007E0926" w:rsidRDefault="007E0926" w:rsidP="007E0926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 w:rsidRPr="007E0926">
        <w:rPr>
          <w:rFonts w:ascii="Lato Light" w:hAnsi="Lato Light" w:cs="Lato Light"/>
          <w:color w:val="141413"/>
          <w:sz w:val="22"/>
          <w:szCs w:val="22"/>
        </w:rPr>
        <w:t>Creating brands, identities and that resonate with target</w:t>
      </w:r>
      <w:r>
        <w:rPr>
          <w:rFonts w:ascii="Lato Light" w:hAnsi="Lato Light" w:cs="Lato Light"/>
          <w:color w:val="141413"/>
          <w:sz w:val="22"/>
          <w:szCs w:val="22"/>
        </w:rPr>
        <w:t xml:space="preserve"> </w:t>
      </w:r>
      <w:r w:rsidRPr="007E0926">
        <w:rPr>
          <w:rFonts w:ascii="Lato Light" w:hAnsi="Lato Light" w:cs="Lato Light"/>
          <w:color w:val="141413"/>
          <w:sz w:val="22"/>
          <w:szCs w:val="22"/>
        </w:rPr>
        <w:t>markets and elevate brand awareness.</w:t>
      </w:r>
    </w:p>
    <w:p w14:paraId="0A9A2B8E" w14:textId="05005772" w:rsidR="007E0926" w:rsidRPr="007E0926" w:rsidRDefault="007E0926" w:rsidP="007E0926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 w:rsidRPr="007E0926">
        <w:rPr>
          <w:rFonts w:ascii="Lato Light" w:hAnsi="Lato Light" w:cs="Lato Light"/>
          <w:color w:val="141413"/>
          <w:sz w:val="22"/>
          <w:szCs w:val="22"/>
        </w:rPr>
        <w:t>Implementing brand guidelines ensuring cohesive user</w:t>
      </w:r>
      <w:r>
        <w:rPr>
          <w:rFonts w:ascii="Lato Light" w:hAnsi="Lato Light" w:cs="Lato Light"/>
          <w:color w:val="141413"/>
          <w:sz w:val="22"/>
          <w:szCs w:val="22"/>
        </w:rPr>
        <w:t xml:space="preserve"> </w:t>
      </w:r>
      <w:r w:rsidRPr="007E0926">
        <w:rPr>
          <w:rFonts w:ascii="Lato Light" w:hAnsi="Lato Light" w:cs="Lato Light"/>
          <w:color w:val="141413"/>
          <w:sz w:val="22"/>
          <w:szCs w:val="22"/>
        </w:rPr>
        <w:t>experiences across all platforms, strengthening corporate</w:t>
      </w:r>
      <w:r>
        <w:rPr>
          <w:rFonts w:ascii="Lato Light" w:hAnsi="Lato Light" w:cs="Lato Light"/>
          <w:color w:val="141413"/>
          <w:sz w:val="22"/>
          <w:szCs w:val="22"/>
        </w:rPr>
        <w:t xml:space="preserve"> </w:t>
      </w:r>
      <w:r w:rsidRPr="007E0926">
        <w:rPr>
          <w:rFonts w:ascii="Lato Light" w:hAnsi="Lato Light" w:cs="Lato Light"/>
          <w:color w:val="141413"/>
          <w:sz w:val="22"/>
          <w:szCs w:val="22"/>
        </w:rPr>
        <w:t>identity and driving results.</w:t>
      </w:r>
    </w:p>
    <w:p w14:paraId="4B63200C" w14:textId="2371F299" w:rsidR="007E0926" w:rsidRPr="007E0926" w:rsidRDefault="007E0926" w:rsidP="007E0926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>
        <w:rPr>
          <w:rFonts w:ascii="Lato Light" w:hAnsi="Lato Light" w:cs="Lato Light"/>
          <w:color w:val="141413"/>
          <w:sz w:val="22"/>
          <w:szCs w:val="22"/>
        </w:rPr>
        <w:t xml:space="preserve">Spearheading </w:t>
      </w:r>
      <w:r w:rsidRPr="007E0926">
        <w:rPr>
          <w:rFonts w:ascii="Lato Light" w:hAnsi="Lato Light" w:cs="Lato Light"/>
          <w:color w:val="141413"/>
          <w:sz w:val="22"/>
          <w:szCs w:val="22"/>
        </w:rPr>
        <w:t>website development, from planning and</w:t>
      </w:r>
      <w:r>
        <w:rPr>
          <w:rFonts w:ascii="Lato Light" w:hAnsi="Lato Light" w:cs="Lato Light"/>
          <w:color w:val="141413"/>
          <w:sz w:val="22"/>
          <w:szCs w:val="22"/>
        </w:rPr>
        <w:t xml:space="preserve"> </w:t>
      </w:r>
      <w:r w:rsidRPr="007E0926">
        <w:rPr>
          <w:rFonts w:ascii="Lato Light" w:hAnsi="Lato Light" w:cs="Lato Light"/>
          <w:color w:val="141413"/>
          <w:sz w:val="22"/>
          <w:szCs w:val="22"/>
        </w:rPr>
        <w:t>design to front-end implementation.</w:t>
      </w:r>
    </w:p>
    <w:p w14:paraId="378D0FC0" w14:textId="22BE9B1B" w:rsidR="001965B1" w:rsidRPr="007E0926" w:rsidRDefault="007E0926" w:rsidP="007E0926">
      <w:pPr>
        <w:pStyle w:val="ListParagraph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 w:rsidRPr="007E0926">
        <w:rPr>
          <w:rFonts w:ascii="Lato Light" w:hAnsi="Lato Light" w:cs="Lato Light"/>
          <w:color w:val="141413"/>
          <w:sz w:val="22"/>
          <w:szCs w:val="22"/>
        </w:rPr>
        <w:t>Developing strategic digital and print marketing solutions</w:t>
      </w:r>
      <w:r>
        <w:rPr>
          <w:rFonts w:ascii="Lato Light" w:hAnsi="Lato Light" w:cs="Lato Light"/>
          <w:color w:val="141413"/>
          <w:sz w:val="22"/>
          <w:szCs w:val="22"/>
        </w:rPr>
        <w:t xml:space="preserve"> </w:t>
      </w:r>
      <w:r w:rsidRPr="007E0926">
        <w:rPr>
          <w:rFonts w:ascii="Lato Light" w:hAnsi="Lato Light" w:cs="Lato Light"/>
          <w:color w:val="141413"/>
          <w:sz w:val="22"/>
          <w:szCs w:val="22"/>
        </w:rPr>
        <w:t>that address specific client pain points.</w:t>
      </w:r>
    </w:p>
    <w:p w14:paraId="14163BBE" w14:textId="77777777" w:rsidR="007E0926" w:rsidRDefault="007E0926" w:rsidP="009B5CCF">
      <w:pPr>
        <w:spacing w:line="276" w:lineRule="auto"/>
        <w:rPr>
          <w:rFonts w:ascii="Lato" w:hAnsi="Lato" w:cs="Gill Sans"/>
          <w:color w:val="0D0D0D" w:themeColor="text1" w:themeTint="F2"/>
          <w:sz w:val="26"/>
          <w:szCs w:val="26"/>
        </w:rPr>
      </w:pPr>
    </w:p>
    <w:p w14:paraId="443F1860" w14:textId="05511EC6" w:rsidR="008F7A97" w:rsidRPr="007E0926" w:rsidRDefault="00735F6D" w:rsidP="009B5CCF">
      <w:pPr>
        <w:spacing w:line="276" w:lineRule="auto"/>
        <w:rPr>
          <w:rFonts w:ascii="Lato" w:hAnsi="Lato" w:cs="Gill Sans"/>
          <w:color w:val="0D0D0D" w:themeColor="text1" w:themeTint="F2"/>
          <w:sz w:val="26"/>
          <w:szCs w:val="26"/>
        </w:rPr>
      </w:pPr>
      <w:r w:rsidRPr="007E0926">
        <w:rPr>
          <w:rFonts w:ascii="Lato" w:hAnsi="Lato" w:cs="Gill Sans"/>
          <w:color w:val="0D0D0D" w:themeColor="text1" w:themeTint="F2"/>
          <w:sz w:val="26"/>
          <w:szCs w:val="26"/>
        </w:rPr>
        <w:t>Studio/D Agency</w:t>
      </w:r>
      <w:r w:rsidR="00E57B4A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</w:t>
      </w:r>
      <w:r w:rsidR="008F7A97" w:rsidRPr="007E0926">
        <w:rPr>
          <w:rFonts w:ascii="Lato" w:hAnsi="Lato" w:cs="Gill Sans"/>
          <w:color w:val="0D0D0D" w:themeColor="text1" w:themeTint="F2"/>
          <w:sz w:val="26"/>
          <w:szCs w:val="26"/>
        </w:rPr>
        <w:t>– 2019</w:t>
      </w:r>
      <w:r w:rsidR="009B5CCF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</w:t>
      </w:r>
      <w:r w:rsidR="008F7A97" w:rsidRPr="007E0926">
        <w:rPr>
          <w:rFonts w:ascii="Lato" w:hAnsi="Lato" w:cs="Gill Sans"/>
          <w:color w:val="0D0D0D" w:themeColor="text1" w:themeTint="F2"/>
          <w:sz w:val="26"/>
          <w:szCs w:val="26"/>
        </w:rPr>
        <w:t>- present</w:t>
      </w:r>
    </w:p>
    <w:p w14:paraId="1EA2AC15" w14:textId="007454F8" w:rsidR="001965B1" w:rsidRPr="007E0926" w:rsidRDefault="007B7428" w:rsidP="001965B1">
      <w:pPr>
        <w:spacing w:line="360" w:lineRule="auto"/>
        <w:rPr>
          <w:rFonts w:ascii="Lato" w:hAnsi="Lato"/>
          <w:b/>
          <w:bCs/>
          <w:color w:val="58595B"/>
          <w:sz w:val="21"/>
          <w:szCs w:val="21"/>
        </w:rPr>
      </w:pPr>
      <w:r w:rsidRPr="007E0926">
        <w:rPr>
          <w:rFonts w:ascii="Lato" w:hAnsi="Lato"/>
          <w:b/>
          <w:bCs/>
          <w:color w:val="58595B"/>
          <w:sz w:val="21"/>
          <w:szCs w:val="21"/>
        </w:rPr>
        <w:t>Art Direction, Front-end Development and</w:t>
      </w:r>
      <w:r w:rsidR="008F7A97" w:rsidRPr="007E0926">
        <w:rPr>
          <w:rFonts w:ascii="Lato" w:hAnsi="Lato"/>
          <w:b/>
          <w:bCs/>
          <w:color w:val="58595B"/>
          <w:sz w:val="21"/>
          <w:szCs w:val="21"/>
        </w:rPr>
        <w:t xml:space="preserve"> Digital </w:t>
      </w:r>
      <w:r w:rsidRPr="007E0926">
        <w:rPr>
          <w:rFonts w:ascii="Lato" w:hAnsi="Lato"/>
          <w:b/>
          <w:bCs/>
          <w:color w:val="58595B"/>
          <w:sz w:val="21"/>
          <w:szCs w:val="21"/>
        </w:rPr>
        <w:t>Strategy via Consort Creative</w:t>
      </w:r>
    </w:p>
    <w:p w14:paraId="07119C95" w14:textId="3D889A5A" w:rsidR="007E0926" w:rsidRPr="007E0926" w:rsidRDefault="007E0926" w:rsidP="007E0926">
      <w:pPr>
        <w:pStyle w:val="ListParagraph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 w:rsidRPr="007E0926">
        <w:rPr>
          <w:rFonts w:ascii="Lato Light" w:hAnsi="Lato Light" w:cs="Lato Light"/>
          <w:color w:val="141413"/>
          <w:sz w:val="22"/>
          <w:szCs w:val="22"/>
        </w:rPr>
        <w:t>Collaborating with a PR/marketing firm to help businesses</w:t>
      </w:r>
      <w:r>
        <w:rPr>
          <w:rFonts w:ascii="Lato Light" w:hAnsi="Lato Light" w:cs="Lato Light"/>
          <w:color w:val="141413"/>
          <w:sz w:val="22"/>
          <w:szCs w:val="22"/>
        </w:rPr>
        <w:t xml:space="preserve"> </w:t>
      </w:r>
      <w:r w:rsidRPr="007E0926">
        <w:rPr>
          <w:rFonts w:ascii="Lato Light" w:hAnsi="Lato Light" w:cs="Lato Light"/>
          <w:color w:val="141413"/>
          <w:sz w:val="22"/>
          <w:szCs w:val="22"/>
        </w:rPr>
        <w:t xml:space="preserve">succeed with strategic web development </w:t>
      </w:r>
      <w:r>
        <w:rPr>
          <w:rFonts w:ascii="Lato Light" w:hAnsi="Lato Light" w:cs="Lato Light"/>
          <w:color w:val="141413"/>
          <w:sz w:val="22"/>
          <w:szCs w:val="22"/>
        </w:rPr>
        <w:t xml:space="preserve">&amp; </w:t>
      </w:r>
      <w:r w:rsidRPr="007E0926">
        <w:rPr>
          <w:rFonts w:ascii="Lato Light" w:hAnsi="Lato Light" w:cs="Lato Light"/>
          <w:color w:val="141413"/>
          <w:sz w:val="22"/>
          <w:szCs w:val="22"/>
        </w:rPr>
        <w:t>design.</w:t>
      </w:r>
    </w:p>
    <w:p w14:paraId="7BFF4275" w14:textId="77777777" w:rsidR="007E0926" w:rsidRDefault="007E0926" w:rsidP="007E0926">
      <w:pPr>
        <w:pStyle w:val="ListParagraph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 w:rsidRPr="007E0926">
        <w:rPr>
          <w:rFonts w:ascii="Lato Light" w:hAnsi="Lato Light" w:cs="Lato Light"/>
          <w:color w:val="141413"/>
          <w:sz w:val="22"/>
          <w:szCs w:val="22"/>
        </w:rPr>
        <w:t>From user-friendly CMS websites to high-converting</w:t>
      </w:r>
      <w:r>
        <w:rPr>
          <w:rFonts w:ascii="Lato Light" w:hAnsi="Lato Light" w:cs="Lato Light"/>
          <w:color w:val="141413"/>
          <w:sz w:val="22"/>
          <w:szCs w:val="22"/>
        </w:rPr>
        <w:t xml:space="preserve"> </w:t>
      </w:r>
      <w:r w:rsidRPr="007E0926">
        <w:rPr>
          <w:rFonts w:ascii="Lato Light" w:hAnsi="Lato Light" w:cs="Lato Light"/>
          <w:color w:val="141413"/>
          <w:sz w:val="22"/>
          <w:szCs w:val="22"/>
        </w:rPr>
        <w:t>landing pages, crafting solutions that manufacturers and</w:t>
      </w:r>
      <w:r>
        <w:rPr>
          <w:rFonts w:ascii="Lato Light" w:hAnsi="Lato Light" w:cs="Lato Light"/>
          <w:color w:val="141413"/>
          <w:sz w:val="22"/>
          <w:szCs w:val="22"/>
        </w:rPr>
        <w:t xml:space="preserve"> </w:t>
      </w:r>
      <w:r w:rsidRPr="007E0926">
        <w:rPr>
          <w:rFonts w:ascii="Lato Light" w:hAnsi="Lato Light" w:cs="Lato Light"/>
          <w:color w:val="141413"/>
          <w:sz w:val="22"/>
          <w:szCs w:val="22"/>
        </w:rPr>
        <w:t>non-profits need to thrive.</w:t>
      </w:r>
    </w:p>
    <w:p w14:paraId="476DA50C" w14:textId="0AA58F26" w:rsidR="00B740C8" w:rsidRPr="007E0926" w:rsidRDefault="007E0926" w:rsidP="007E0926">
      <w:pPr>
        <w:pStyle w:val="ListParagraph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 w:rsidRPr="007E0926">
        <w:rPr>
          <w:rFonts w:ascii="Lato Light" w:hAnsi="Lato Light" w:cs="Lato Light"/>
          <w:color w:val="141413"/>
          <w:sz w:val="22"/>
          <w:szCs w:val="22"/>
        </w:rPr>
        <w:t>Creating impactful print and digital advertising</w:t>
      </w:r>
    </w:p>
    <w:p w14:paraId="3C4BEFB8" w14:textId="77777777" w:rsidR="00B740C8" w:rsidRPr="001B105A" w:rsidRDefault="00B740C8" w:rsidP="00B740C8">
      <w:pPr>
        <w:autoSpaceDE w:val="0"/>
        <w:autoSpaceDN w:val="0"/>
        <w:adjustRightInd w:val="0"/>
        <w:rPr>
          <w:rFonts w:ascii="Garamond" w:hAnsi="Garamond" w:cs="Lato"/>
          <w:color w:val="262626" w:themeColor="text1" w:themeTint="D9"/>
          <w:sz w:val="22"/>
          <w:szCs w:val="22"/>
        </w:rPr>
      </w:pPr>
    </w:p>
    <w:p w14:paraId="0ABB4577" w14:textId="77777777" w:rsidR="00CB1FED" w:rsidRDefault="00CB1FED" w:rsidP="00E57B4A">
      <w:pPr>
        <w:spacing w:line="360" w:lineRule="auto"/>
        <w:rPr>
          <w:rFonts w:ascii="Garamond" w:hAnsi="Garamond" w:cs="Lato Medium"/>
          <w:b/>
          <w:bCs/>
          <w:color w:val="0D0D0D" w:themeColor="text1" w:themeTint="F2"/>
          <w:sz w:val="22"/>
          <w:szCs w:val="22"/>
        </w:rPr>
      </w:pPr>
    </w:p>
    <w:p w14:paraId="76063600" w14:textId="2BD5905F" w:rsidR="00114FAD" w:rsidRPr="007E0926" w:rsidRDefault="007E0926" w:rsidP="007E0926">
      <w:pPr>
        <w:ind w:leftChars="-1" w:left="1" w:hangingChars="1" w:hanging="3"/>
        <w:rPr>
          <w:rFonts w:ascii="Roboto Slab" w:hAnsi="Roboto Slab" w:cs="Gill Sans"/>
          <w:color w:val="000000" w:themeColor="text1"/>
          <w:kern w:val="1"/>
          <w:sz w:val="28"/>
          <w:szCs w:val="28"/>
          <w:lang w:eastAsia="zh-CN" w:bidi="hi-IN"/>
        </w:rPr>
      </w:pPr>
      <w:r w:rsidRPr="007E0926">
        <w:rPr>
          <w:rFonts w:ascii="Roboto Slab" w:hAnsi="Roboto Slab" w:cs="Gill Sans"/>
          <w:color w:val="000000" w:themeColor="text1"/>
          <w:sz w:val="28"/>
          <w:szCs w:val="28"/>
        </w:rPr>
        <w:lastRenderedPageBreak/>
        <w:t>Experience</w:t>
      </w:r>
      <w:r w:rsidR="009D4EB4">
        <w:rPr>
          <w:rFonts w:ascii="Roboto Slab" w:hAnsi="Roboto Slab" w:cs="Gill Sans"/>
          <w:color w:val="000000" w:themeColor="text1"/>
          <w:sz w:val="28"/>
          <w:szCs w:val="28"/>
        </w:rPr>
        <w:t xml:space="preserve"> Highlights</w:t>
      </w:r>
      <w:r w:rsidRPr="007E0926">
        <w:rPr>
          <w:rFonts w:ascii="Roboto Slab" w:hAnsi="Roboto Slab" w:cs="Gill Sans"/>
          <w:color w:val="000000" w:themeColor="text1"/>
          <w:sz w:val="28"/>
          <w:szCs w:val="28"/>
        </w:rPr>
        <w:t xml:space="preserve"> </w:t>
      </w:r>
      <w:r>
        <w:rPr>
          <w:rFonts w:ascii="Roboto Slab" w:hAnsi="Roboto Slab" w:cs="Gill Sans"/>
          <w:color w:val="000000" w:themeColor="text1"/>
          <w:sz w:val="28"/>
          <w:szCs w:val="28"/>
        </w:rPr>
        <w:t>…</w:t>
      </w:r>
      <w:r w:rsidR="00114FAD" w:rsidRPr="007E0926">
        <w:rPr>
          <w:rFonts w:ascii="Roboto Slab" w:hAnsi="Roboto Slab"/>
          <w:i/>
          <w:iCs/>
          <w:color w:val="595959" w:themeColor="text1" w:themeTint="A6"/>
          <w:sz w:val="28"/>
          <w:szCs w:val="28"/>
        </w:rPr>
        <w:t>continued</w:t>
      </w:r>
    </w:p>
    <w:p w14:paraId="703002FF" w14:textId="77777777" w:rsidR="00114FAD" w:rsidRPr="00114FAD" w:rsidRDefault="00114FAD" w:rsidP="00114FAD">
      <w:pPr>
        <w:spacing w:line="360" w:lineRule="auto"/>
        <w:rPr>
          <w:rFonts w:ascii="Fira Sans" w:hAnsi="Fira Sans"/>
          <w:color w:val="595959" w:themeColor="text1" w:themeTint="A6"/>
          <w:sz w:val="21"/>
          <w:szCs w:val="21"/>
        </w:rPr>
      </w:pPr>
    </w:p>
    <w:p w14:paraId="0BFA509B" w14:textId="2162CE04" w:rsidR="00B740C8" w:rsidRPr="007E0926" w:rsidRDefault="008748E7" w:rsidP="00114FAD">
      <w:pPr>
        <w:spacing w:line="276" w:lineRule="auto"/>
        <w:rPr>
          <w:rFonts w:ascii="Lato" w:hAnsi="Lato" w:cs="Gill Sans"/>
          <w:color w:val="0D0D0D" w:themeColor="text1" w:themeTint="F2"/>
          <w:sz w:val="26"/>
          <w:szCs w:val="26"/>
        </w:rPr>
      </w:pPr>
      <w:r w:rsidRPr="007E0926">
        <w:rPr>
          <w:rFonts w:ascii="Lato" w:hAnsi="Lato" w:cs="Gill Sans"/>
          <w:color w:val="0D0D0D" w:themeColor="text1" w:themeTint="F2"/>
          <w:sz w:val="26"/>
          <w:szCs w:val="26"/>
        </w:rPr>
        <w:t>eLittle Communications Group</w:t>
      </w:r>
      <w:r w:rsidR="00E57B4A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</w:t>
      </w:r>
      <w:r w:rsidR="00B740C8" w:rsidRPr="007E0926">
        <w:rPr>
          <w:rFonts w:ascii="Lato" w:hAnsi="Lato" w:cs="Gill Sans"/>
          <w:color w:val="0D0D0D" w:themeColor="text1" w:themeTint="F2"/>
          <w:sz w:val="26"/>
          <w:szCs w:val="26"/>
        </w:rPr>
        <w:t>–</w:t>
      </w:r>
      <w:r w:rsidR="00E57B4A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</w:t>
      </w:r>
      <w:r w:rsidR="00B740C8" w:rsidRPr="007E0926">
        <w:rPr>
          <w:rFonts w:ascii="Lato" w:hAnsi="Lato" w:cs="Gill Sans"/>
          <w:color w:val="0D0D0D" w:themeColor="text1" w:themeTint="F2"/>
          <w:sz w:val="26"/>
          <w:szCs w:val="26"/>
        </w:rPr>
        <w:t>2019</w:t>
      </w:r>
      <w:r w:rsidR="006543F4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</w:t>
      </w:r>
      <w:r w:rsidR="00B740C8" w:rsidRPr="007E0926">
        <w:rPr>
          <w:rFonts w:ascii="Lato" w:hAnsi="Lato" w:cs="Gill Sans"/>
          <w:color w:val="0D0D0D" w:themeColor="text1" w:themeTint="F2"/>
          <w:sz w:val="26"/>
          <w:szCs w:val="26"/>
        </w:rPr>
        <w:t>-</w:t>
      </w:r>
      <w:r w:rsidR="006543F4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</w:t>
      </w:r>
      <w:r w:rsidR="00B740C8" w:rsidRPr="007E0926">
        <w:rPr>
          <w:rFonts w:ascii="Lato" w:hAnsi="Lato" w:cs="Gill Sans"/>
          <w:color w:val="0D0D0D" w:themeColor="text1" w:themeTint="F2"/>
          <w:sz w:val="26"/>
          <w:szCs w:val="26"/>
        </w:rPr>
        <w:t>present</w:t>
      </w:r>
    </w:p>
    <w:p w14:paraId="6FEF1E83" w14:textId="7443C282" w:rsidR="00B740C8" w:rsidRPr="007E0926" w:rsidRDefault="007E0926" w:rsidP="00E57B4A">
      <w:pPr>
        <w:rPr>
          <w:rFonts w:ascii="Lato" w:hAnsi="Lato"/>
          <w:b/>
          <w:bCs/>
          <w:color w:val="58595B"/>
          <w:sz w:val="21"/>
          <w:szCs w:val="21"/>
        </w:rPr>
      </w:pPr>
      <w:r>
        <w:rPr>
          <w:rFonts w:ascii="Lato" w:hAnsi="Lato"/>
          <w:b/>
          <w:bCs/>
          <w:color w:val="58595B"/>
          <w:sz w:val="21"/>
          <w:szCs w:val="21"/>
        </w:rPr>
        <w:t>Contract Art Direction &amp; Senior Design via Consort Creative</w:t>
      </w:r>
    </w:p>
    <w:p w14:paraId="1B29DFA5" w14:textId="77777777" w:rsidR="00B740C8" w:rsidRPr="007E0926" w:rsidRDefault="00B740C8" w:rsidP="009B5CCF">
      <w:pPr>
        <w:autoSpaceDE w:val="0"/>
        <w:autoSpaceDN w:val="0"/>
        <w:adjustRightInd w:val="0"/>
        <w:rPr>
          <w:rFonts w:ascii="Lato" w:hAnsi="Lato" w:cs="Lato"/>
          <w:color w:val="262626" w:themeColor="text1" w:themeTint="D9"/>
          <w:sz w:val="22"/>
          <w:szCs w:val="22"/>
        </w:rPr>
      </w:pPr>
    </w:p>
    <w:p w14:paraId="6FFDBAF1" w14:textId="03543972" w:rsidR="00C83BD5" w:rsidRPr="00C83BD5" w:rsidRDefault="00C83BD5" w:rsidP="00C83BD5">
      <w:pPr>
        <w:pStyle w:val="ListParagraph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 w:rsidRPr="00C83BD5">
        <w:rPr>
          <w:rFonts w:ascii="Lato Light" w:hAnsi="Lato Light" w:cs="Lato Light"/>
          <w:color w:val="141413"/>
          <w:sz w:val="22"/>
          <w:szCs w:val="22"/>
        </w:rPr>
        <w:t>Agency project management: Leading front-end</w:t>
      </w:r>
      <w:r>
        <w:rPr>
          <w:rFonts w:ascii="Lato Light" w:hAnsi="Lato Light" w:cs="Lato Light"/>
          <w:color w:val="141413"/>
          <w:sz w:val="22"/>
          <w:szCs w:val="22"/>
        </w:rPr>
        <w:t xml:space="preserve"> </w:t>
      </w:r>
      <w:r w:rsidRPr="00C83BD5">
        <w:rPr>
          <w:rFonts w:ascii="Lato Light" w:hAnsi="Lato Light" w:cs="Lato Light"/>
          <w:color w:val="141413"/>
          <w:sz w:val="22"/>
          <w:szCs w:val="22"/>
        </w:rPr>
        <w:t>development and digital design for agency clients.</w:t>
      </w:r>
    </w:p>
    <w:p w14:paraId="0E438845" w14:textId="7B870F4E" w:rsidR="00C83BD5" w:rsidRPr="00C83BD5" w:rsidRDefault="00C83BD5" w:rsidP="00C83BD5">
      <w:pPr>
        <w:pStyle w:val="ListParagraph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 w:rsidRPr="00C83BD5">
        <w:rPr>
          <w:rFonts w:ascii="Lato Light" w:hAnsi="Lato Light" w:cs="Lato Light"/>
          <w:color w:val="141413"/>
          <w:sz w:val="22"/>
          <w:szCs w:val="22"/>
        </w:rPr>
        <w:t>Accessibility: and solving</w:t>
      </w:r>
      <w:r>
        <w:rPr>
          <w:rFonts w:ascii="Lato Light" w:hAnsi="Lato Light" w:cs="Lato Light"/>
          <w:color w:val="141413"/>
          <w:sz w:val="22"/>
          <w:szCs w:val="22"/>
        </w:rPr>
        <w:t xml:space="preserve"> website a</w:t>
      </w:r>
      <w:r w:rsidRPr="00C83BD5">
        <w:rPr>
          <w:rFonts w:ascii="Lato Light" w:hAnsi="Lato Light" w:cs="Lato Light"/>
          <w:color w:val="141413"/>
          <w:sz w:val="22"/>
          <w:szCs w:val="22"/>
        </w:rPr>
        <w:t>ccessibility challenges for public transit systems.</w:t>
      </w:r>
    </w:p>
    <w:p w14:paraId="7568460E" w14:textId="07630DAA" w:rsidR="00C83BD5" w:rsidRPr="00C83BD5" w:rsidRDefault="00C83BD5" w:rsidP="00C83BD5">
      <w:pPr>
        <w:pStyle w:val="ListParagraph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 w:rsidRPr="00C83BD5">
        <w:rPr>
          <w:rFonts w:ascii="Lato Light" w:hAnsi="Lato Light" w:cs="Lato Light"/>
          <w:color w:val="141413"/>
          <w:sz w:val="22"/>
          <w:szCs w:val="22"/>
        </w:rPr>
        <w:t>Multi-channel Ensuring ADA compliance design: Creating impactful digital and print</w:t>
      </w:r>
      <w:r>
        <w:rPr>
          <w:rFonts w:ascii="Lato Light" w:hAnsi="Lato Light" w:cs="Lato Light"/>
          <w:color w:val="141413"/>
          <w:sz w:val="22"/>
          <w:szCs w:val="22"/>
        </w:rPr>
        <w:t xml:space="preserve"> </w:t>
      </w:r>
      <w:r w:rsidRPr="00C83BD5">
        <w:rPr>
          <w:rFonts w:ascii="Lato Light" w:hAnsi="Lato Light" w:cs="Lato Light"/>
          <w:color w:val="141413"/>
          <w:sz w:val="22"/>
          <w:szCs w:val="22"/>
        </w:rPr>
        <w:t>designs for public signage and client communications.</w:t>
      </w:r>
    </w:p>
    <w:p w14:paraId="60CD0208" w14:textId="02AC526C" w:rsidR="00C83BD5" w:rsidRPr="00C83BD5" w:rsidRDefault="00C83BD5" w:rsidP="00C83BD5">
      <w:pPr>
        <w:pStyle w:val="ListParagraph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 w:rsidRPr="00C83BD5">
        <w:rPr>
          <w:rFonts w:ascii="Lato Light" w:hAnsi="Lato Light" w:cs="Lato Light"/>
          <w:color w:val="141413"/>
          <w:sz w:val="22"/>
          <w:szCs w:val="22"/>
        </w:rPr>
        <w:t>Brand development: Crafting strong brand identities for</w:t>
      </w:r>
      <w:r>
        <w:rPr>
          <w:rFonts w:ascii="Lato Light" w:hAnsi="Lato Light" w:cs="Lato Light"/>
          <w:color w:val="141413"/>
          <w:sz w:val="22"/>
          <w:szCs w:val="22"/>
        </w:rPr>
        <w:t xml:space="preserve"> </w:t>
      </w:r>
      <w:r w:rsidRPr="00C83BD5">
        <w:rPr>
          <w:rFonts w:ascii="Lato Light" w:hAnsi="Lato Light" w:cs="Lato Light"/>
          <w:color w:val="141413"/>
          <w:sz w:val="22"/>
          <w:szCs w:val="22"/>
        </w:rPr>
        <w:t>clients, including media kits and newsletters.</w:t>
      </w:r>
    </w:p>
    <w:p w14:paraId="147943A3" w14:textId="216F283F" w:rsidR="00C83BD5" w:rsidRDefault="00C83BD5" w:rsidP="00C83BD5">
      <w:pPr>
        <w:pStyle w:val="ListParagraph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  <w:r w:rsidRPr="00C83BD5">
        <w:rPr>
          <w:rFonts w:ascii="Lato Light" w:hAnsi="Lato Light" w:cs="Lato Light"/>
          <w:color w:val="141413"/>
          <w:sz w:val="22"/>
          <w:szCs w:val="22"/>
        </w:rPr>
        <w:t>Website analytics: Monitoring website performance and</w:t>
      </w:r>
      <w:r>
        <w:rPr>
          <w:rFonts w:ascii="Lato Light" w:hAnsi="Lato Light" w:cs="Lato Light"/>
          <w:color w:val="141413"/>
          <w:sz w:val="22"/>
          <w:szCs w:val="22"/>
        </w:rPr>
        <w:t xml:space="preserve"> p</w:t>
      </w:r>
      <w:r w:rsidRPr="00C83BD5">
        <w:rPr>
          <w:rFonts w:ascii="Lato Light" w:hAnsi="Lato Light" w:cs="Lato Light"/>
          <w:color w:val="141413"/>
          <w:sz w:val="22"/>
          <w:szCs w:val="22"/>
        </w:rPr>
        <w:t>roviding insights for client growth.</w:t>
      </w:r>
    </w:p>
    <w:p w14:paraId="58BC9D55" w14:textId="77777777" w:rsidR="00C83BD5" w:rsidRPr="00C83BD5" w:rsidRDefault="00C83BD5" w:rsidP="00C83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Lato Light"/>
          <w:color w:val="141413"/>
          <w:sz w:val="22"/>
          <w:szCs w:val="22"/>
        </w:rPr>
      </w:pPr>
    </w:p>
    <w:p w14:paraId="09D2320F" w14:textId="180BB707" w:rsidR="0078345C" w:rsidRPr="007E0926" w:rsidRDefault="009340A9" w:rsidP="00C83BD5">
      <w:pPr>
        <w:spacing w:line="276" w:lineRule="auto"/>
        <w:rPr>
          <w:rFonts w:ascii="Lato" w:hAnsi="Lato" w:cs="Gill Sans"/>
          <w:color w:val="595A5C"/>
          <w:sz w:val="26"/>
          <w:szCs w:val="26"/>
        </w:rPr>
      </w:pPr>
      <w:r w:rsidRPr="007E0926">
        <w:rPr>
          <w:rFonts w:ascii="Lato" w:hAnsi="Lato" w:cs="Gill Sans"/>
          <w:color w:val="0D0D0D" w:themeColor="text1" w:themeTint="F2"/>
          <w:sz w:val="26"/>
          <w:szCs w:val="26"/>
        </w:rPr>
        <w:t>Pacific Southwest Minority Supplier Diversity Council</w:t>
      </w:r>
      <w:r w:rsidR="0078345C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– 2019</w:t>
      </w:r>
      <w:r w:rsidR="006543F4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</w:t>
      </w:r>
      <w:r w:rsidR="0078345C" w:rsidRPr="007E0926">
        <w:rPr>
          <w:rFonts w:ascii="Lato" w:hAnsi="Lato" w:cs="Gill Sans"/>
          <w:color w:val="0D0D0D" w:themeColor="text1" w:themeTint="F2"/>
          <w:sz w:val="26"/>
          <w:szCs w:val="26"/>
        </w:rPr>
        <w:t>-</w:t>
      </w:r>
      <w:r w:rsidR="006543F4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</w:t>
      </w:r>
      <w:r w:rsidR="0078345C" w:rsidRPr="007E0926">
        <w:rPr>
          <w:rFonts w:ascii="Lato" w:hAnsi="Lato" w:cs="Gill Sans"/>
          <w:color w:val="0D0D0D" w:themeColor="text1" w:themeTint="F2"/>
          <w:sz w:val="26"/>
          <w:szCs w:val="26"/>
        </w:rPr>
        <w:t>2021</w:t>
      </w:r>
      <w:r w:rsidR="0078345C" w:rsidRPr="007E0926">
        <w:rPr>
          <w:rFonts w:ascii="Lato" w:hAnsi="Lato" w:cs="Gill Sans"/>
          <w:color w:val="595A5C"/>
          <w:sz w:val="26"/>
          <w:szCs w:val="26"/>
        </w:rPr>
        <w:t xml:space="preserve"> </w:t>
      </w:r>
    </w:p>
    <w:p w14:paraId="61337116" w14:textId="79A14615" w:rsidR="00A54A33" w:rsidRPr="009D4EB4" w:rsidRDefault="00A54A33" w:rsidP="0078345C">
      <w:pPr>
        <w:spacing w:line="276" w:lineRule="auto"/>
        <w:rPr>
          <w:rFonts w:ascii="Lato" w:hAnsi="Lato" w:cs="Gill Sans"/>
          <w:b/>
          <w:bCs/>
          <w:color w:val="595A5C"/>
          <w:sz w:val="21"/>
          <w:szCs w:val="21"/>
        </w:rPr>
      </w:pPr>
      <w:r w:rsidRPr="009D4EB4">
        <w:rPr>
          <w:rFonts w:ascii="Lato" w:hAnsi="Lato" w:cs="Gill Sans"/>
          <w:b/>
          <w:bCs/>
          <w:color w:val="595A5C"/>
          <w:sz w:val="21"/>
          <w:szCs w:val="21"/>
        </w:rPr>
        <w:t>Art Director</w:t>
      </w:r>
      <w:r w:rsidR="00505D84" w:rsidRPr="009D4EB4">
        <w:rPr>
          <w:rFonts w:ascii="Lato" w:hAnsi="Lato" w:cs="Gill Sans"/>
          <w:b/>
          <w:bCs/>
          <w:color w:val="595A5C"/>
          <w:sz w:val="21"/>
          <w:szCs w:val="21"/>
        </w:rPr>
        <w:t>, Graphic Design, Digital Design via Consort Creative</w:t>
      </w:r>
    </w:p>
    <w:p w14:paraId="52C1C2A1" w14:textId="77777777" w:rsidR="006543F4" w:rsidRPr="007E0926" w:rsidRDefault="006543F4" w:rsidP="0078345C">
      <w:pPr>
        <w:spacing w:line="276" w:lineRule="auto"/>
        <w:rPr>
          <w:rFonts w:ascii="Lato" w:hAnsi="Lato"/>
          <w:b/>
          <w:bCs/>
          <w:color w:val="595A5C"/>
          <w:sz w:val="22"/>
          <w:szCs w:val="22"/>
        </w:rPr>
      </w:pPr>
    </w:p>
    <w:p w14:paraId="56E67BCF" w14:textId="5203EE12" w:rsidR="00C83BD5" w:rsidRPr="00C83BD5" w:rsidRDefault="00C83BD5" w:rsidP="00C83BD5">
      <w:pPr>
        <w:pStyle w:val="ListParagraph"/>
        <w:widowControl w:val="0"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Direction w:val="btLr"/>
        <w:textAlignment w:val="top"/>
        <w:outlineLvl w:val="0"/>
        <w:rPr>
          <w:rFonts w:ascii="Lato Light" w:eastAsia="Calibri" w:hAnsi="Lato Light" w:cs="Lato Light"/>
          <w:color w:val="141413"/>
          <w:sz w:val="22"/>
          <w:szCs w:val="22"/>
          <w:highlight w:val="white"/>
        </w:rPr>
      </w:pPr>
      <w:r w:rsidRPr="00C83BD5">
        <w:rPr>
          <w:rFonts w:ascii="Lato Light" w:eastAsia="Calibri" w:hAnsi="Lato Light" w:cs="Lato Light"/>
          <w:color w:val="141413"/>
          <w:sz w:val="22"/>
          <w:szCs w:val="22"/>
          <w:highlight w:val="white"/>
        </w:rPr>
        <w:t>Managing the entire website lifecycle, from planning and design to ongoing optimization and social media promotion.</w:t>
      </w:r>
    </w:p>
    <w:p w14:paraId="6328A2A4" w14:textId="29E7A2CB" w:rsidR="00C83BD5" w:rsidRPr="00C83BD5" w:rsidRDefault="00C83BD5" w:rsidP="00C83BD5">
      <w:pPr>
        <w:widowControl w:val="0"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Direction w:val="btLr"/>
        <w:textAlignment w:val="top"/>
        <w:outlineLvl w:val="0"/>
        <w:rPr>
          <w:rFonts w:ascii="Lato Light" w:eastAsia="Calibri" w:hAnsi="Lato Light" w:cs="Lato Light"/>
          <w:color w:val="141413"/>
          <w:sz w:val="22"/>
          <w:szCs w:val="22"/>
          <w:highlight w:val="white"/>
        </w:rPr>
      </w:pPr>
      <w:r w:rsidRPr="00C83BD5">
        <w:rPr>
          <w:rFonts w:ascii="Lato Light" w:eastAsia="Calibri" w:hAnsi="Lato Light" w:cs="Lato Light"/>
          <w:color w:val="141413"/>
          <w:sz w:val="22"/>
          <w:szCs w:val="22"/>
          <w:highlight w:val="white"/>
        </w:rPr>
        <w:t>Crafting user-friendly corporate websites with strong front-end development and CMS integration.</w:t>
      </w:r>
    </w:p>
    <w:p w14:paraId="28F463BE" w14:textId="16DB1FCB" w:rsidR="00C83BD5" w:rsidRPr="00C83BD5" w:rsidRDefault="00C83BD5" w:rsidP="00C83BD5">
      <w:pPr>
        <w:widowControl w:val="0"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Direction w:val="btLr"/>
        <w:textAlignment w:val="top"/>
        <w:outlineLvl w:val="0"/>
        <w:rPr>
          <w:rFonts w:ascii="Lato Light" w:eastAsia="Calibri" w:hAnsi="Lato Light" w:cs="Lato Light"/>
          <w:color w:val="141413"/>
          <w:sz w:val="22"/>
          <w:szCs w:val="22"/>
          <w:highlight w:val="white"/>
        </w:rPr>
      </w:pPr>
      <w:r w:rsidRPr="00C83BD5">
        <w:rPr>
          <w:rFonts w:ascii="Lato Light" w:eastAsia="Calibri" w:hAnsi="Lato Light" w:cs="Lato Light"/>
          <w:color w:val="141413"/>
          <w:sz w:val="22"/>
          <w:szCs w:val="22"/>
          <w:highlight w:val="white"/>
        </w:rPr>
        <w:t>Boosting event engagement through targeted micro-websites and strategic social media campaigns (scheduling, planning, and design).</w:t>
      </w:r>
    </w:p>
    <w:p w14:paraId="42A334A8" w14:textId="33021609" w:rsidR="00C83BD5" w:rsidRPr="00C83BD5" w:rsidRDefault="00C83BD5" w:rsidP="00C83BD5">
      <w:pPr>
        <w:widowControl w:val="0"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Direction w:val="btLr"/>
        <w:textAlignment w:val="top"/>
        <w:outlineLvl w:val="0"/>
        <w:rPr>
          <w:rFonts w:ascii="Lato Light" w:eastAsia="Calibri" w:hAnsi="Lato Light" w:cs="Lato Light"/>
          <w:color w:val="141413"/>
          <w:sz w:val="22"/>
          <w:szCs w:val="22"/>
          <w:highlight w:val="white"/>
        </w:rPr>
      </w:pPr>
      <w:r w:rsidRPr="00C83BD5">
        <w:rPr>
          <w:rFonts w:ascii="Lato Light" w:eastAsia="Calibri" w:hAnsi="Lato Light" w:cs="Lato Light"/>
          <w:color w:val="141413"/>
          <w:sz w:val="22"/>
          <w:szCs w:val="22"/>
          <w:highlight w:val="white"/>
        </w:rPr>
        <w:t>Excelling in all digital design aspects, including print/digital production, wireframing, prototyping, and troubleshooting.</w:t>
      </w:r>
    </w:p>
    <w:p w14:paraId="40D26653" w14:textId="77777777" w:rsidR="009D4EB4" w:rsidRDefault="009D4EB4" w:rsidP="0078345C">
      <w:pPr>
        <w:spacing w:line="276" w:lineRule="auto"/>
        <w:rPr>
          <w:rFonts w:ascii="Lato" w:hAnsi="Lato" w:cs="Lato Medium"/>
          <w:color w:val="262626" w:themeColor="text1" w:themeTint="D9"/>
          <w:sz w:val="22"/>
          <w:szCs w:val="22"/>
        </w:rPr>
      </w:pPr>
    </w:p>
    <w:p w14:paraId="61BFCC1B" w14:textId="12D642EE" w:rsidR="0078345C" w:rsidRPr="007E0926" w:rsidRDefault="00FC2435" w:rsidP="0078345C">
      <w:pPr>
        <w:spacing w:line="276" w:lineRule="auto"/>
        <w:rPr>
          <w:rFonts w:ascii="Lato" w:hAnsi="Lato" w:cs="Gill Sans"/>
          <w:color w:val="0D0D0D" w:themeColor="text1" w:themeTint="F2"/>
          <w:sz w:val="26"/>
          <w:szCs w:val="26"/>
        </w:rPr>
      </w:pPr>
      <w:proofErr w:type="spellStart"/>
      <w:r w:rsidRPr="007E0926">
        <w:rPr>
          <w:rFonts w:ascii="Lato" w:hAnsi="Lato" w:cs="Gill Sans"/>
          <w:color w:val="0D0D0D" w:themeColor="text1" w:themeTint="F2"/>
          <w:sz w:val="26"/>
          <w:szCs w:val="26"/>
        </w:rPr>
        <w:t>Infoplus</w:t>
      </w:r>
      <w:proofErr w:type="spellEnd"/>
      <w:r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Commerce</w:t>
      </w:r>
      <w:r w:rsidR="0078345C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– Jan 2019</w:t>
      </w:r>
      <w:r w:rsidR="006543F4" w:rsidRPr="007E0926">
        <w:rPr>
          <w:rFonts w:ascii="Lato" w:hAnsi="Lato" w:cs="Gill Sans"/>
          <w:color w:val="0D0D0D" w:themeColor="text1" w:themeTint="F2"/>
          <w:sz w:val="26"/>
          <w:szCs w:val="26"/>
        </w:rPr>
        <w:t xml:space="preserve"> - </w:t>
      </w:r>
      <w:r w:rsidR="0078345C" w:rsidRPr="007E0926">
        <w:rPr>
          <w:rFonts w:ascii="Lato" w:hAnsi="Lato" w:cs="Gill Sans"/>
          <w:color w:val="0D0D0D" w:themeColor="text1" w:themeTint="F2"/>
          <w:sz w:val="26"/>
          <w:szCs w:val="26"/>
        </w:rPr>
        <w:t>Dec 2019</w:t>
      </w:r>
    </w:p>
    <w:p w14:paraId="41293F71" w14:textId="1DF7341C" w:rsidR="0078345C" w:rsidRPr="007E0926" w:rsidRDefault="0078345C" w:rsidP="0078345C">
      <w:pPr>
        <w:autoSpaceDE w:val="0"/>
        <w:autoSpaceDN w:val="0"/>
        <w:adjustRightInd w:val="0"/>
        <w:rPr>
          <w:rFonts w:ascii="Lato" w:hAnsi="Lato"/>
          <w:b/>
          <w:bCs/>
          <w:color w:val="595A5C"/>
          <w:sz w:val="21"/>
          <w:szCs w:val="21"/>
        </w:rPr>
      </w:pPr>
      <w:r w:rsidRPr="007E0926">
        <w:rPr>
          <w:rFonts w:ascii="Lato" w:hAnsi="Lato"/>
          <w:b/>
          <w:bCs/>
          <w:color w:val="595A5C"/>
          <w:sz w:val="21"/>
          <w:szCs w:val="21"/>
        </w:rPr>
        <w:t>Digital Designer/Associate Art Director</w:t>
      </w:r>
    </w:p>
    <w:p w14:paraId="43455C26" w14:textId="77777777" w:rsidR="0078345C" w:rsidRPr="007E0926" w:rsidRDefault="0078345C" w:rsidP="0078345C">
      <w:pPr>
        <w:autoSpaceDE w:val="0"/>
        <w:autoSpaceDN w:val="0"/>
        <w:adjustRightInd w:val="0"/>
        <w:rPr>
          <w:rFonts w:ascii="Lato" w:hAnsi="Lato"/>
          <w:b/>
          <w:bCs/>
          <w:color w:val="595A5C"/>
          <w:sz w:val="22"/>
          <w:szCs w:val="22"/>
        </w:rPr>
      </w:pPr>
    </w:p>
    <w:p w14:paraId="34C49F0D" w14:textId="77777777" w:rsidR="00C83BD5" w:rsidRDefault="00C83BD5" w:rsidP="00C83BD5">
      <w:pPr>
        <w:pStyle w:val="ListParagraph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</w:pP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Leading website and warehouse app design, focusing on</w:t>
      </w:r>
      <w:r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 xml:space="preserve"> </w:t>
      </w: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user-friendly interfaces for optimal user experience.</w:t>
      </w:r>
    </w:p>
    <w:p w14:paraId="378E154C" w14:textId="77777777" w:rsidR="00C83BD5" w:rsidRDefault="00C83BD5" w:rsidP="00C83BD5">
      <w:pPr>
        <w:pStyle w:val="ListParagraph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</w:pP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Delivering a staggering 328.18% increase in website</w:t>
      </w:r>
      <w:r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 xml:space="preserve"> </w:t>
      </w: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traffic through strategic online presence improvements.</w:t>
      </w:r>
    </w:p>
    <w:p w14:paraId="5EC0F9A6" w14:textId="7D9F314C" w:rsidR="00C83BD5" w:rsidRPr="00C83BD5" w:rsidRDefault="00C83BD5" w:rsidP="00C83BD5">
      <w:pPr>
        <w:pStyle w:val="ListParagraph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</w:pP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Designing compelling marketing assets for trade shows</w:t>
      </w:r>
      <w:r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 xml:space="preserve"> </w:t>
      </w: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and brand identity improvements that strengthene</w:t>
      </w:r>
      <w:r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 xml:space="preserve">d </w:t>
      </w: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brand</w:t>
      </w:r>
      <w:r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 xml:space="preserve"> </w:t>
      </w: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voice.</w:t>
      </w:r>
    </w:p>
    <w:p w14:paraId="0436E478" w14:textId="14A2B509" w:rsidR="00C83BD5" w:rsidRPr="00C83BD5" w:rsidRDefault="00C83BD5" w:rsidP="00C83BD5">
      <w:pPr>
        <w:pStyle w:val="ListParagraph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</w:pP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Designing high-performing email templates in HubSpot</w:t>
      </w:r>
      <w:r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 xml:space="preserve"> a</w:t>
      </w: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nd creating custom website templates</w:t>
      </w:r>
    </w:p>
    <w:p w14:paraId="526970BF" w14:textId="78A093E7" w:rsidR="0047031A" w:rsidRPr="00C83BD5" w:rsidRDefault="00C83BD5" w:rsidP="00C83BD5">
      <w:pPr>
        <w:pStyle w:val="ListParagraph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</w:pP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Developing social media content, white papers, and case</w:t>
      </w:r>
      <w:r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 xml:space="preserve"> </w:t>
      </w:r>
      <w:r w:rsidRPr="00C83BD5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studies, solidifying our position as an industry leader</w:t>
      </w:r>
      <w:r w:rsidRPr="00C83BD5">
        <w:rPr>
          <w:rFonts w:ascii="Lato Light" w:eastAsia="Calibri" w:hAnsi="Lato Light" w:cs="Lato Light"/>
          <w:color w:val="FFFFFE"/>
          <w:sz w:val="22"/>
          <w:szCs w:val="22"/>
          <w:highlight w:val="white"/>
        </w:rPr>
        <w:t>.</w:t>
      </w:r>
    </w:p>
    <w:p w14:paraId="39F6360E" w14:textId="77777777" w:rsidR="009D4EB4" w:rsidRDefault="009D4EB4" w:rsidP="0078345C">
      <w:pPr>
        <w:keepNext/>
        <w:spacing w:line="276" w:lineRule="auto"/>
        <w:rPr>
          <w:rFonts w:ascii="Lato" w:hAnsi="Lato" w:cs="Gill Sans"/>
          <w:color w:val="262626" w:themeColor="text1" w:themeTint="D9"/>
          <w:sz w:val="26"/>
          <w:szCs w:val="26"/>
        </w:rPr>
      </w:pPr>
    </w:p>
    <w:p w14:paraId="6AA73769" w14:textId="19785F8C" w:rsidR="006F2212" w:rsidRPr="007E0926" w:rsidRDefault="00687BF0" w:rsidP="0078345C">
      <w:pPr>
        <w:keepNext/>
        <w:spacing w:line="276" w:lineRule="auto"/>
        <w:rPr>
          <w:rFonts w:ascii="Lato" w:hAnsi="Lato" w:cs="Gill Sans"/>
          <w:color w:val="262626" w:themeColor="text1" w:themeTint="D9"/>
          <w:sz w:val="26"/>
          <w:szCs w:val="26"/>
        </w:rPr>
      </w:pPr>
      <w:r w:rsidRPr="007E0926">
        <w:rPr>
          <w:rFonts w:ascii="Lato" w:hAnsi="Lato" w:cs="Gill Sans"/>
          <w:color w:val="262626" w:themeColor="text1" w:themeTint="D9"/>
          <w:sz w:val="26"/>
          <w:szCs w:val="26"/>
        </w:rPr>
        <w:t>Simply Interactive</w:t>
      </w:r>
      <w:r w:rsidR="006543F4" w:rsidRPr="007E0926">
        <w:rPr>
          <w:rFonts w:ascii="Lato" w:hAnsi="Lato" w:cs="Gill Sans"/>
          <w:color w:val="262626" w:themeColor="text1" w:themeTint="D9"/>
          <w:sz w:val="26"/>
          <w:szCs w:val="26"/>
        </w:rPr>
        <w:t xml:space="preserve"> </w:t>
      </w:r>
      <w:r w:rsidR="0078345C" w:rsidRPr="007E0926">
        <w:rPr>
          <w:rFonts w:ascii="Lato" w:hAnsi="Lato" w:cs="Gill Sans"/>
          <w:color w:val="262626" w:themeColor="text1" w:themeTint="D9"/>
          <w:sz w:val="26"/>
          <w:szCs w:val="26"/>
        </w:rPr>
        <w:t>– 200</w:t>
      </w:r>
      <w:r w:rsidR="006543F4" w:rsidRPr="007E0926">
        <w:rPr>
          <w:rFonts w:ascii="Lato" w:hAnsi="Lato" w:cs="Gill Sans"/>
          <w:color w:val="262626" w:themeColor="text1" w:themeTint="D9"/>
          <w:sz w:val="26"/>
          <w:szCs w:val="26"/>
        </w:rPr>
        <w:t>7</w:t>
      </w:r>
      <w:r w:rsidR="0078345C" w:rsidRPr="007E0926">
        <w:rPr>
          <w:rFonts w:ascii="Lato" w:hAnsi="Lato" w:cs="Gill Sans"/>
          <w:color w:val="262626" w:themeColor="text1" w:themeTint="D9"/>
          <w:sz w:val="26"/>
          <w:szCs w:val="26"/>
        </w:rPr>
        <w:t xml:space="preserve"> - 2011</w:t>
      </w:r>
    </w:p>
    <w:p w14:paraId="47E5D9A0" w14:textId="42ED7108" w:rsidR="0078345C" w:rsidRPr="007E0926" w:rsidRDefault="0078345C" w:rsidP="001B105A">
      <w:pPr>
        <w:keepNext/>
        <w:spacing w:line="360" w:lineRule="auto"/>
        <w:rPr>
          <w:rFonts w:ascii="Lato" w:hAnsi="Lato" w:cs="Lato"/>
          <w:b/>
          <w:bCs/>
          <w:color w:val="262626" w:themeColor="text1" w:themeTint="D9"/>
          <w:sz w:val="21"/>
          <w:szCs w:val="21"/>
        </w:rPr>
      </w:pPr>
      <w:r w:rsidRPr="007E0926">
        <w:rPr>
          <w:rFonts w:ascii="Lato" w:hAnsi="Lato"/>
          <w:b/>
          <w:bCs/>
          <w:color w:val="595A5C"/>
          <w:sz w:val="21"/>
          <w:szCs w:val="21"/>
        </w:rPr>
        <w:t>E-learning Development, Graphic Design</w:t>
      </w:r>
    </w:p>
    <w:p w14:paraId="0B69473F" w14:textId="0DBCC27D" w:rsidR="009D4EB4" w:rsidRPr="009D4EB4" w:rsidRDefault="009D4EB4" w:rsidP="009D4EB4">
      <w:pPr>
        <w:pStyle w:val="ListParagraph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</w:pPr>
      <w:r w:rsidRPr="009D4EB4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Led remote e-learning development teams for Fortune</w:t>
      </w:r>
      <w:r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 xml:space="preserve"> </w:t>
      </w:r>
      <w:r w:rsidRPr="009D4EB4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500/1000 companies, creating and preparing engaging</w:t>
      </w:r>
    </w:p>
    <w:p w14:paraId="01C90450" w14:textId="77777777" w:rsidR="009D4EB4" w:rsidRDefault="009D4EB4" w:rsidP="009D4EB4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</w:pPr>
      <w:r w:rsidRPr="009D4EB4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employee training courses.</w:t>
      </w:r>
    </w:p>
    <w:p w14:paraId="7ED76081" w14:textId="4CF4C3D8" w:rsidR="009D4EB4" w:rsidRPr="009D4EB4" w:rsidRDefault="009D4EB4" w:rsidP="009D4EB4">
      <w:pPr>
        <w:pStyle w:val="ListParagraph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</w:pPr>
      <w:r w:rsidRPr="009D4EB4">
        <w:rPr>
          <w:rFonts w:ascii="Lato Light" w:eastAsia="Calibri" w:hAnsi="Lato Light" w:cs="Lato Light"/>
          <w:color w:val="000000" w:themeColor="text1"/>
          <w:sz w:val="22"/>
          <w:szCs w:val="22"/>
          <w:highlight w:val="white"/>
        </w:rPr>
        <w:t>Ensured smooth client hand-off through comprehensive course packages.</w:t>
      </w:r>
    </w:p>
    <w:sectPr w:rsidR="009D4EB4" w:rsidRPr="009D4EB4" w:rsidSect="00081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806" w:left="720" w:header="288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3226" w14:textId="77777777" w:rsidR="00B00552" w:rsidRDefault="00B00552">
      <w:pPr>
        <w:ind w:hanging="2"/>
      </w:pPr>
      <w:r>
        <w:separator/>
      </w:r>
    </w:p>
  </w:endnote>
  <w:endnote w:type="continuationSeparator" w:id="0">
    <w:p w14:paraId="39B8FECB" w14:textId="77777777" w:rsidR="00B00552" w:rsidRDefault="00B00552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 Slab">
    <w:panose1 w:val="00000000000000000000"/>
    <w:charset w:val="00"/>
    <w:family w:val="auto"/>
    <w:pitch w:val="variable"/>
    <w:sig w:usb0="000000FF" w:usb1="0000005B" w:usb2="0000002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ato Light">
    <w:panose1 w:val="020F0302020204030203"/>
    <w:charset w:val="4D"/>
    <w:family w:val="swiss"/>
    <w:pitch w:val="variable"/>
    <w:sig w:usb0="800000AF" w:usb1="40006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C6DD" w14:textId="77777777" w:rsidR="00815E9C" w:rsidRDefault="00815E9C">
    <w:pPr>
      <w:pStyle w:val="Footer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4421" w14:textId="77777777" w:rsidR="00815E9C" w:rsidRDefault="00815E9C">
    <w:pPr>
      <w:pStyle w:val="Footer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934C" w14:textId="77777777" w:rsidR="00815E9C" w:rsidRDefault="00815E9C">
    <w:pPr>
      <w:pStyle w:val="Footer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1B52" w14:textId="77777777" w:rsidR="00B00552" w:rsidRDefault="00B00552">
      <w:pPr>
        <w:ind w:hanging="2"/>
      </w:pPr>
      <w:r>
        <w:separator/>
      </w:r>
    </w:p>
  </w:footnote>
  <w:footnote w:type="continuationSeparator" w:id="0">
    <w:p w14:paraId="3BCCE579" w14:textId="77777777" w:rsidR="00B00552" w:rsidRDefault="00B00552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327F" w14:textId="77777777" w:rsidR="00815E9C" w:rsidRDefault="00815E9C">
    <w:pPr>
      <w:pStyle w:val="Header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A60E" w14:textId="7086B63F" w:rsidR="00DB33D7" w:rsidRDefault="00DB33D7" w:rsidP="00DB33D7">
    <w:pPr>
      <w:tabs>
        <w:tab w:val="left" w:pos="5670"/>
      </w:tabs>
      <w:rPr>
        <w:rFonts w:ascii="Gill Sans" w:hAnsi="Gill Sans" w:cs="Gill Sans"/>
        <w:b/>
        <w:bCs/>
        <w:color w:val="404040" w:themeColor="text1" w:themeTint="BF"/>
        <w:sz w:val="70"/>
        <w:szCs w:val="70"/>
      </w:rPr>
    </w:pPr>
    <w:r>
      <w:rPr>
        <w:rFonts w:ascii="Gill Sans" w:hAnsi="Gill Sans" w:cs="Gill Sans"/>
        <w:b/>
        <w:bCs/>
        <w:noProof/>
        <w:color w:val="404040" w:themeColor="text1" w:themeTint="BF"/>
        <w:sz w:val="66"/>
        <w:szCs w:val="66"/>
      </w:rPr>
      <w:drawing>
        <wp:inline distT="0" distB="0" distL="0" distR="0" wp14:anchorId="0A4E553B" wp14:editId="2A517840">
          <wp:extent cx="1016000" cy="1016000"/>
          <wp:effectExtent l="0" t="0" r="0" b="0"/>
          <wp:docPr id="15915897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589741" name="Picture 15915897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1AF7">
      <w:rPr>
        <w:rFonts w:ascii="Gill Sans" w:hAnsi="Gill Sans" w:cs="Gill Sans"/>
        <w:b/>
        <w:bCs/>
        <w:color w:val="404040" w:themeColor="text1" w:themeTint="BF"/>
        <w:sz w:val="66"/>
        <w:szCs w:val="66"/>
      </w:rPr>
      <w:t xml:space="preserve">                             </w:t>
    </w:r>
    <w:r w:rsidR="00E01AF7" w:rsidRPr="00E01AF7">
      <w:rPr>
        <w:rFonts w:ascii="Gill Sans" w:hAnsi="Gill Sans" w:cs="Gill Sans"/>
        <w:b/>
        <w:bCs/>
        <w:color w:val="404040" w:themeColor="text1" w:themeTint="BF"/>
        <w:sz w:val="70"/>
        <w:szCs w:val="70"/>
      </w:rPr>
      <w:t xml:space="preserve"> </w:t>
    </w:r>
  </w:p>
  <w:p w14:paraId="6AF1DA97" w14:textId="6C4D7B61" w:rsidR="006D17CD" w:rsidRPr="00DB33D7" w:rsidRDefault="0070010D" w:rsidP="00DB33D7">
    <w:pPr>
      <w:tabs>
        <w:tab w:val="left" w:pos="5670"/>
      </w:tabs>
      <w:rPr>
        <w:rFonts w:ascii="Roboto Slab" w:hAnsi="Roboto Slab" w:cs="Gill Sans"/>
        <w:color w:val="000000" w:themeColor="text1"/>
        <w:sz w:val="40"/>
        <w:szCs w:val="40"/>
      </w:rPr>
    </w:pPr>
    <w:r w:rsidRPr="00DB33D7">
      <w:rPr>
        <w:rFonts w:ascii="Roboto Slab" w:hAnsi="Roboto Slab" w:cs="Gill Sans"/>
        <w:color w:val="000000" w:themeColor="text1"/>
        <w:sz w:val="40"/>
        <w:szCs w:val="40"/>
      </w:rPr>
      <w:t>J</w:t>
    </w:r>
    <w:r w:rsidR="00DB33D7" w:rsidRPr="00DB33D7">
      <w:rPr>
        <w:rFonts w:ascii="Roboto Slab" w:hAnsi="Roboto Slab" w:cs="Gill Sans"/>
        <w:color w:val="000000" w:themeColor="text1"/>
        <w:sz w:val="40"/>
        <w:szCs w:val="40"/>
      </w:rPr>
      <w:t>oe Abellard</w:t>
    </w:r>
  </w:p>
  <w:p w14:paraId="6AF1DA9A" w14:textId="5A1281BC" w:rsidR="006D17CD" w:rsidRPr="00DB33D7" w:rsidRDefault="00DB33D7" w:rsidP="00DB33D7">
    <w:pPr>
      <w:tabs>
        <w:tab w:val="left" w:pos="5670"/>
      </w:tabs>
      <w:spacing w:line="360" w:lineRule="auto"/>
      <w:rPr>
        <w:rFonts w:ascii="Lato" w:hAnsi="Lato" w:cs="Lato"/>
        <w:color w:val="000000" w:themeColor="text1"/>
      </w:rPr>
    </w:pPr>
    <w:hyperlink r:id="rId2" w:history="1">
      <w:r w:rsidRPr="00DB33D7">
        <w:rPr>
          <w:rStyle w:val="Hyperlink"/>
          <w:rFonts w:ascii="Lato" w:hAnsi="Lato" w:cs="Lato"/>
          <w:color w:val="000000" w:themeColor="text1"/>
        </w:rPr>
        <w:t>314.896.0141</w:t>
      </w:r>
    </w:hyperlink>
    <w:r w:rsidR="00753EF3" w:rsidRPr="00DB33D7">
      <w:rPr>
        <w:rFonts w:ascii="Lato" w:hAnsi="Lato" w:cs="Lato"/>
        <w:color w:val="000000" w:themeColor="text1"/>
      </w:rPr>
      <w:t xml:space="preserve"> </w:t>
    </w:r>
    <w:r w:rsidR="00E01AF7" w:rsidRPr="00DB33D7">
      <w:rPr>
        <w:rFonts w:ascii="Lato" w:hAnsi="Lato" w:cs="Lato"/>
        <w:color w:val="000000" w:themeColor="text1"/>
      </w:rPr>
      <w:t>-</w:t>
    </w:r>
    <w:r w:rsidR="00753EF3" w:rsidRPr="00DB33D7">
      <w:rPr>
        <w:rFonts w:ascii="Lato" w:hAnsi="Lato" w:cs="Lato"/>
        <w:color w:val="000000" w:themeColor="text1"/>
      </w:rPr>
      <w:t xml:space="preserve"> </w:t>
    </w:r>
    <w:hyperlink r:id="rId3" w:history="1">
      <w:r w:rsidR="00753EF3" w:rsidRPr="00DB33D7">
        <w:rPr>
          <w:rStyle w:val="Hyperlink"/>
          <w:rFonts w:ascii="Lato" w:hAnsi="Lato" w:cs="Lato"/>
          <w:color w:val="000000" w:themeColor="text1"/>
        </w:rPr>
        <w:t>hi@joeabellard.com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DA9B" w14:textId="77777777" w:rsidR="006D17CD" w:rsidRDefault="006D17CD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07D"/>
    <w:multiLevelType w:val="multilevel"/>
    <w:tmpl w:val="691CEB6A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/>
        <w:color w:val="000000"/>
        <w:sz w:val="16"/>
        <w:szCs w:val="16"/>
        <w:highlight w:val="white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3E04C3E"/>
    <w:multiLevelType w:val="hybridMultilevel"/>
    <w:tmpl w:val="560C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8FC"/>
    <w:multiLevelType w:val="hybridMultilevel"/>
    <w:tmpl w:val="F492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576F"/>
    <w:multiLevelType w:val="hybridMultilevel"/>
    <w:tmpl w:val="2A8E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F225B"/>
    <w:multiLevelType w:val="multilevel"/>
    <w:tmpl w:val="90B4F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16"/>
        <w:szCs w:val="16"/>
        <w:highlight w:val="white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0AE7705E"/>
    <w:multiLevelType w:val="multilevel"/>
    <w:tmpl w:val="0A8C0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16"/>
        <w:szCs w:val="16"/>
        <w:highlight w:val="white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0024936"/>
    <w:multiLevelType w:val="hybridMultilevel"/>
    <w:tmpl w:val="A682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26C9"/>
    <w:multiLevelType w:val="hybridMultilevel"/>
    <w:tmpl w:val="4442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7B3"/>
    <w:multiLevelType w:val="multilevel"/>
    <w:tmpl w:val="310C1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  <w:sz w:val="16"/>
        <w:szCs w:val="16"/>
        <w:highlight w:val="white"/>
        <w:vertAlign w:val="baseline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97D01F1"/>
    <w:multiLevelType w:val="multilevel"/>
    <w:tmpl w:val="691CEB6A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/>
        <w:color w:val="000000"/>
        <w:sz w:val="16"/>
        <w:szCs w:val="16"/>
        <w:highlight w:val="white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1A59044A"/>
    <w:multiLevelType w:val="hybridMultilevel"/>
    <w:tmpl w:val="7D3AA40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1E6408D4"/>
    <w:multiLevelType w:val="hybridMultilevel"/>
    <w:tmpl w:val="A8F0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7331"/>
    <w:multiLevelType w:val="hybridMultilevel"/>
    <w:tmpl w:val="FF506D7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E5E7CF3"/>
    <w:multiLevelType w:val="hybridMultilevel"/>
    <w:tmpl w:val="9C80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3AC8"/>
    <w:multiLevelType w:val="hybridMultilevel"/>
    <w:tmpl w:val="A8CC22C0"/>
    <w:lvl w:ilvl="0" w:tplc="5F6656E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34211"/>
    <w:multiLevelType w:val="hybridMultilevel"/>
    <w:tmpl w:val="B3D2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C3D1A"/>
    <w:multiLevelType w:val="hybridMultilevel"/>
    <w:tmpl w:val="8AEC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9184E"/>
    <w:multiLevelType w:val="hybridMultilevel"/>
    <w:tmpl w:val="2924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47DEF"/>
    <w:multiLevelType w:val="multilevel"/>
    <w:tmpl w:val="10BC6ECC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b/>
        <w:color w:val="000000"/>
        <w:sz w:val="16"/>
        <w:szCs w:val="16"/>
        <w:highlight w:val="white"/>
        <w:vertAlign w:val="baseline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4C871F8B"/>
    <w:multiLevelType w:val="hybridMultilevel"/>
    <w:tmpl w:val="906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05262"/>
    <w:multiLevelType w:val="hybridMultilevel"/>
    <w:tmpl w:val="6C2E80C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501910E1"/>
    <w:multiLevelType w:val="hybridMultilevel"/>
    <w:tmpl w:val="A248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40723"/>
    <w:multiLevelType w:val="hybridMultilevel"/>
    <w:tmpl w:val="D1B4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33E8F"/>
    <w:multiLevelType w:val="hybridMultilevel"/>
    <w:tmpl w:val="80EED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033B26"/>
    <w:multiLevelType w:val="hybridMultilevel"/>
    <w:tmpl w:val="DF2E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5296"/>
    <w:multiLevelType w:val="multilevel"/>
    <w:tmpl w:val="691CEB6A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/>
        <w:color w:val="000000"/>
        <w:sz w:val="16"/>
        <w:szCs w:val="16"/>
        <w:highlight w:val="white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  <w:vertAlign w:val="baseline"/>
      </w:rPr>
    </w:lvl>
  </w:abstractNum>
  <w:abstractNum w:abstractNumId="26" w15:restartNumberingAfterBreak="0">
    <w:nsid w:val="5DAC5B2F"/>
    <w:multiLevelType w:val="hybridMultilevel"/>
    <w:tmpl w:val="CD5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36372"/>
    <w:multiLevelType w:val="multilevel"/>
    <w:tmpl w:val="691CEB6A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/>
        <w:color w:val="000000"/>
        <w:sz w:val="16"/>
        <w:szCs w:val="16"/>
        <w:highlight w:val="white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65362100"/>
    <w:multiLevelType w:val="hybridMultilevel"/>
    <w:tmpl w:val="5CFA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476D"/>
    <w:multiLevelType w:val="hybridMultilevel"/>
    <w:tmpl w:val="C842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B64F3"/>
    <w:multiLevelType w:val="hybridMultilevel"/>
    <w:tmpl w:val="03D6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1A05"/>
    <w:multiLevelType w:val="hybridMultilevel"/>
    <w:tmpl w:val="BE16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91EAD"/>
    <w:multiLevelType w:val="hybridMultilevel"/>
    <w:tmpl w:val="CA5E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76688"/>
    <w:multiLevelType w:val="hybridMultilevel"/>
    <w:tmpl w:val="8C2E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22326"/>
    <w:multiLevelType w:val="multilevel"/>
    <w:tmpl w:val="FFFFFFFF"/>
    <w:lvl w:ilvl="0">
      <w:start w:val="1"/>
      <w:numFmt w:val="bullet"/>
      <w:lvlText w:val="●"/>
      <w:lvlJc w:val="left"/>
      <w:pPr>
        <w:ind w:left="738" w:hanging="360"/>
      </w:pPr>
      <w:rPr>
        <w:rFonts w:ascii="Arial" w:eastAsia="Arial" w:hAnsi="Arial" w:cs="Arial"/>
        <w:b/>
        <w:color w:val="000000"/>
        <w:sz w:val="16"/>
        <w:szCs w:val="16"/>
        <w:highlight w:val="white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Arial" w:eastAsia="Arial" w:hAnsi="Arial" w:cs="Arial"/>
        <w:vertAlign w:val="baseline"/>
      </w:rPr>
    </w:lvl>
  </w:abstractNum>
  <w:abstractNum w:abstractNumId="35" w15:restartNumberingAfterBreak="0">
    <w:nsid w:val="6DDB358B"/>
    <w:multiLevelType w:val="hybridMultilevel"/>
    <w:tmpl w:val="AEC8BF0C"/>
    <w:lvl w:ilvl="0" w:tplc="93EA00A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E0B72"/>
    <w:multiLevelType w:val="hybridMultilevel"/>
    <w:tmpl w:val="70D0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C0501"/>
    <w:multiLevelType w:val="hybridMultilevel"/>
    <w:tmpl w:val="4EA80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FC42EE"/>
    <w:multiLevelType w:val="multilevel"/>
    <w:tmpl w:val="FFFFFFFF"/>
    <w:lvl w:ilvl="0">
      <w:start w:val="1"/>
      <w:numFmt w:val="bullet"/>
      <w:pStyle w:val="Heading1"/>
      <w:lvlText w:val="●"/>
      <w:lvlJc w:val="left"/>
      <w:pPr>
        <w:ind w:left="728" w:hanging="360"/>
      </w:pPr>
      <w:rPr>
        <w:rFonts w:ascii="Arial" w:eastAsia="Arial" w:hAnsi="Arial" w:cs="Arial"/>
        <w:b/>
        <w:color w:val="000000"/>
        <w:sz w:val="16"/>
        <w:szCs w:val="16"/>
        <w:highlight w:val="white"/>
        <w:vertAlign w:val="baseline"/>
      </w:rPr>
    </w:lvl>
    <w:lvl w:ilvl="1">
      <w:start w:val="1"/>
      <w:numFmt w:val="bullet"/>
      <w:pStyle w:val="Heading2"/>
      <w:lvlText w:val="o"/>
      <w:lvlJc w:val="left"/>
      <w:pPr>
        <w:ind w:left="144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pStyle w:val="Heading3"/>
      <w:lvlText w:val="▪"/>
      <w:lvlJc w:val="left"/>
      <w:pPr>
        <w:ind w:left="216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pStyle w:val="Heading4"/>
      <w:lvlText w:val="●"/>
      <w:lvlJc w:val="left"/>
      <w:pPr>
        <w:ind w:left="288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pStyle w:val="Heading5"/>
      <w:lvlText w:val="o"/>
      <w:lvlJc w:val="left"/>
      <w:pPr>
        <w:ind w:left="360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pStyle w:val="Heading6"/>
      <w:lvlText w:val="▪"/>
      <w:lvlJc w:val="left"/>
      <w:pPr>
        <w:ind w:left="432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78966DDC"/>
    <w:multiLevelType w:val="hybridMultilevel"/>
    <w:tmpl w:val="D1FC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74ADF"/>
    <w:multiLevelType w:val="hybridMultilevel"/>
    <w:tmpl w:val="FDD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40E94"/>
    <w:multiLevelType w:val="hybridMultilevel"/>
    <w:tmpl w:val="067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46724"/>
    <w:multiLevelType w:val="multilevel"/>
    <w:tmpl w:val="1E08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416F6"/>
    <w:multiLevelType w:val="hybridMultilevel"/>
    <w:tmpl w:val="3B5C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300257">
    <w:abstractNumId w:val="38"/>
  </w:num>
  <w:num w:numId="2" w16cid:durableId="256327780">
    <w:abstractNumId w:val="34"/>
  </w:num>
  <w:num w:numId="3" w16cid:durableId="1605071598">
    <w:abstractNumId w:val="24"/>
  </w:num>
  <w:num w:numId="4" w16cid:durableId="1826162540">
    <w:abstractNumId w:val="8"/>
  </w:num>
  <w:num w:numId="5" w16cid:durableId="1509128020">
    <w:abstractNumId w:val="5"/>
  </w:num>
  <w:num w:numId="6" w16cid:durableId="1533880797">
    <w:abstractNumId w:val="4"/>
  </w:num>
  <w:num w:numId="7" w16cid:durableId="1879277485">
    <w:abstractNumId w:val="22"/>
  </w:num>
  <w:num w:numId="8" w16cid:durableId="2009407250">
    <w:abstractNumId w:val="12"/>
  </w:num>
  <w:num w:numId="9" w16cid:durableId="1988048189">
    <w:abstractNumId w:val="20"/>
  </w:num>
  <w:num w:numId="10" w16cid:durableId="510217382">
    <w:abstractNumId w:val="18"/>
  </w:num>
  <w:num w:numId="11" w16cid:durableId="1855072344">
    <w:abstractNumId w:val="23"/>
  </w:num>
  <w:num w:numId="12" w16cid:durableId="979770853">
    <w:abstractNumId w:val="13"/>
  </w:num>
  <w:num w:numId="13" w16cid:durableId="382213306">
    <w:abstractNumId w:val="26"/>
  </w:num>
  <w:num w:numId="14" w16cid:durableId="353307340">
    <w:abstractNumId w:val="37"/>
  </w:num>
  <w:num w:numId="15" w16cid:durableId="1467817069">
    <w:abstractNumId w:val="14"/>
  </w:num>
  <w:num w:numId="16" w16cid:durableId="890574951">
    <w:abstractNumId w:val="0"/>
  </w:num>
  <w:num w:numId="17" w16cid:durableId="2056465754">
    <w:abstractNumId w:val="27"/>
  </w:num>
  <w:num w:numId="18" w16cid:durableId="1743019331">
    <w:abstractNumId w:val="25"/>
  </w:num>
  <w:num w:numId="19" w16cid:durableId="383336765">
    <w:abstractNumId w:val="9"/>
  </w:num>
  <w:num w:numId="20" w16cid:durableId="1285578909">
    <w:abstractNumId w:val="35"/>
  </w:num>
  <w:num w:numId="21" w16cid:durableId="1515799922">
    <w:abstractNumId w:val="15"/>
  </w:num>
  <w:num w:numId="22" w16cid:durableId="1022707974">
    <w:abstractNumId w:val="31"/>
  </w:num>
  <w:num w:numId="23" w16cid:durableId="1392997995">
    <w:abstractNumId w:val="43"/>
  </w:num>
  <w:num w:numId="24" w16cid:durableId="1446004584">
    <w:abstractNumId w:val="17"/>
  </w:num>
  <w:num w:numId="25" w16cid:durableId="66192030">
    <w:abstractNumId w:val="21"/>
  </w:num>
  <w:num w:numId="26" w16cid:durableId="1682706837">
    <w:abstractNumId w:val="29"/>
  </w:num>
  <w:num w:numId="27" w16cid:durableId="1419400227">
    <w:abstractNumId w:val="33"/>
  </w:num>
  <w:num w:numId="28" w16cid:durableId="1688747315">
    <w:abstractNumId w:val="39"/>
  </w:num>
  <w:num w:numId="29" w16cid:durableId="751781957">
    <w:abstractNumId w:val="28"/>
  </w:num>
  <w:num w:numId="30" w16cid:durableId="302346799">
    <w:abstractNumId w:val="40"/>
  </w:num>
  <w:num w:numId="31" w16cid:durableId="1228538164">
    <w:abstractNumId w:val="6"/>
  </w:num>
  <w:num w:numId="32" w16cid:durableId="1783720029">
    <w:abstractNumId w:val="11"/>
  </w:num>
  <w:num w:numId="33" w16cid:durableId="667291037">
    <w:abstractNumId w:val="36"/>
  </w:num>
  <w:num w:numId="34" w16cid:durableId="1043597446">
    <w:abstractNumId w:val="19"/>
  </w:num>
  <w:num w:numId="35" w16cid:durableId="1022440793">
    <w:abstractNumId w:val="3"/>
  </w:num>
  <w:num w:numId="36" w16cid:durableId="1612786373">
    <w:abstractNumId w:val="2"/>
  </w:num>
  <w:num w:numId="37" w16cid:durableId="1569877419">
    <w:abstractNumId w:val="7"/>
  </w:num>
  <w:num w:numId="38" w16cid:durableId="837961621">
    <w:abstractNumId w:val="30"/>
  </w:num>
  <w:num w:numId="39" w16cid:durableId="1774934104">
    <w:abstractNumId w:val="41"/>
  </w:num>
  <w:num w:numId="40" w16cid:durableId="1745175496">
    <w:abstractNumId w:val="10"/>
  </w:num>
  <w:num w:numId="41" w16cid:durableId="1102411095">
    <w:abstractNumId w:val="42"/>
  </w:num>
  <w:num w:numId="42" w16cid:durableId="1217163978">
    <w:abstractNumId w:val="1"/>
  </w:num>
  <w:num w:numId="43" w16cid:durableId="91244349">
    <w:abstractNumId w:val="16"/>
  </w:num>
  <w:num w:numId="44" w16cid:durableId="21034533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D"/>
    <w:rsid w:val="0000406B"/>
    <w:rsid w:val="00007A0D"/>
    <w:rsid w:val="00060E00"/>
    <w:rsid w:val="00063488"/>
    <w:rsid w:val="00081BD1"/>
    <w:rsid w:val="000D019F"/>
    <w:rsid w:val="000E0E9B"/>
    <w:rsid w:val="000E69B1"/>
    <w:rsid w:val="000F7226"/>
    <w:rsid w:val="00114FAD"/>
    <w:rsid w:val="001734CC"/>
    <w:rsid w:val="00180D6C"/>
    <w:rsid w:val="001965B1"/>
    <w:rsid w:val="001B105A"/>
    <w:rsid w:val="001B1479"/>
    <w:rsid w:val="001C15EA"/>
    <w:rsid w:val="0020590B"/>
    <w:rsid w:val="00217B06"/>
    <w:rsid w:val="00233836"/>
    <w:rsid w:val="002A168C"/>
    <w:rsid w:val="002A6469"/>
    <w:rsid w:val="002E14B8"/>
    <w:rsid w:val="002E31E7"/>
    <w:rsid w:val="002E42EE"/>
    <w:rsid w:val="003A4F0B"/>
    <w:rsid w:val="003D4755"/>
    <w:rsid w:val="003D5E07"/>
    <w:rsid w:val="003E20EF"/>
    <w:rsid w:val="003F6702"/>
    <w:rsid w:val="00415C6B"/>
    <w:rsid w:val="0047031A"/>
    <w:rsid w:val="0047091D"/>
    <w:rsid w:val="00493B68"/>
    <w:rsid w:val="004A0413"/>
    <w:rsid w:val="004E69BD"/>
    <w:rsid w:val="004F4F44"/>
    <w:rsid w:val="004F7990"/>
    <w:rsid w:val="00501CD5"/>
    <w:rsid w:val="005039DD"/>
    <w:rsid w:val="00505D84"/>
    <w:rsid w:val="005363A7"/>
    <w:rsid w:val="005835D9"/>
    <w:rsid w:val="006543F4"/>
    <w:rsid w:val="00672A5D"/>
    <w:rsid w:val="00674354"/>
    <w:rsid w:val="00687BF0"/>
    <w:rsid w:val="0069717E"/>
    <w:rsid w:val="006B0ACA"/>
    <w:rsid w:val="006D17CD"/>
    <w:rsid w:val="006F2212"/>
    <w:rsid w:val="0070010D"/>
    <w:rsid w:val="00727515"/>
    <w:rsid w:val="00735F6D"/>
    <w:rsid w:val="00753EF3"/>
    <w:rsid w:val="00762939"/>
    <w:rsid w:val="00773F51"/>
    <w:rsid w:val="0078345C"/>
    <w:rsid w:val="007856DF"/>
    <w:rsid w:val="00794B49"/>
    <w:rsid w:val="007A52DC"/>
    <w:rsid w:val="007A65F8"/>
    <w:rsid w:val="007B6C80"/>
    <w:rsid w:val="007B7428"/>
    <w:rsid w:val="007E0926"/>
    <w:rsid w:val="007F7088"/>
    <w:rsid w:val="00812E49"/>
    <w:rsid w:val="00815E9C"/>
    <w:rsid w:val="008748E7"/>
    <w:rsid w:val="008D401F"/>
    <w:rsid w:val="008F7A97"/>
    <w:rsid w:val="0090341D"/>
    <w:rsid w:val="009340A9"/>
    <w:rsid w:val="00963B5A"/>
    <w:rsid w:val="00985AEB"/>
    <w:rsid w:val="009A3727"/>
    <w:rsid w:val="009B5CCF"/>
    <w:rsid w:val="009D4EB4"/>
    <w:rsid w:val="009F6BAA"/>
    <w:rsid w:val="00A05A5F"/>
    <w:rsid w:val="00A10C62"/>
    <w:rsid w:val="00A419BE"/>
    <w:rsid w:val="00A53DF7"/>
    <w:rsid w:val="00A54A33"/>
    <w:rsid w:val="00A83BE9"/>
    <w:rsid w:val="00AA32A1"/>
    <w:rsid w:val="00B00552"/>
    <w:rsid w:val="00B048FF"/>
    <w:rsid w:val="00B158B8"/>
    <w:rsid w:val="00B25664"/>
    <w:rsid w:val="00B4315D"/>
    <w:rsid w:val="00B5598E"/>
    <w:rsid w:val="00B740C8"/>
    <w:rsid w:val="00BC2284"/>
    <w:rsid w:val="00BC5738"/>
    <w:rsid w:val="00BE1B58"/>
    <w:rsid w:val="00BE2B80"/>
    <w:rsid w:val="00BE2DE9"/>
    <w:rsid w:val="00C000EF"/>
    <w:rsid w:val="00C22EEE"/>
    <w:rsid w:val="00C33490"/>
    <w:rsid w:val="00C379CD"/>
    <w:rsid w:val="00C37E5D"/>
    <w:rsid w:val="00C5715F"/>
    <w:rsid w:val="00C759A4"/>
    <w:rsid w:val="00C83BD5"/>
    <w:rsid w:val="00C940F5"/>
    <w:rsid w:val="00CB1FED"/>
    <w:rsid w:val="00CF4D3C"/>
    <w:rsid w:val="00D0046C"/>
    <w:rsid w:val="00D0168A"/>
    <w:rsid w:val="00D50566"/>
    <w:rsid w:val="00D63D32"/>
    <w:rsid w:val="00D87B59"/>
    <w:rsid w:val="00DA60DA"/>
    <w:rsid w:val="00DB33D7"/>
    <w:rsid w:val="00DC31E5"/>
    <w:rsid w:val="00DC37C7"/>
    <w:rsid w:val="00DE1BD3"/>
    <w:rsid w:val="00DF3F23"/>
    <w:rsid w:val="00E01AF7"/>
    <w:rsid w:val="00E031AB"/>
    <w:rsid w:val="00E07700"/>
    <w:rsid w:val="00E231AE"/>
    <w:rsid w:val="00E5377F"/>
    <w:rsid w:val="00E57B4A"/>
    <w:rsid w:val="00E66C2B"/>
    <w:rsid w:val="00EC654D"/>
    <w:rsid w:val="00EE6351"/>
    <w:rsid w:val="00F105ED"/>
    <w:rsid w:val="00F434AA"/>
    <w:rsid w:val="00F50F60"/>
    <w:rsid w:val="00F62CE0"/>
    <w:rsid w:val="00F8280E"/>
    <w:rsid w:val="00FA5551"/>
    <w:rsid w:val="00FA6F15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D9FC"/>
  <w15:docId w15:val="{4253953F-B9DC-934F-A3F7-9C2A0C0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highlight w:val="white"/>
        <w:lang w:val="en-US" w:eastAsia="en-US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D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Times New Roman" w:eastAsia="Times New Roman" w:hAnsi="Times New Roman" w:cs="Times New Roman"/>
      <w:sz w:val="24"/>
      <w:szCs w:val="24"/>
      <w:highlight w:val="none"/>
    </w:rPr>
  </w:style>
  <w:style w:type="paragraph" w:styleId="Heading1">
    <w:name w:val="heading 1"/>
    <w:basedOn w:val="LO-normal"/>
    <w:next w:val="Normal"/>
    <w:uiPriority w:val="9"/>
    <w:qFormat/>
    <w:pPr>
      <w:keepNext/>
      <w:keepLines/>
      <w:numPr>
        <w:numId w:val="1"/>
      </w:numPr>
      <w:spacing w:before="480" w:after="120" w:line="240" w:lineRule="auto"/>
      <w:ind w:left="-1" w:hanging="1"/>
    </w:pPr>
    <w:rPr>
      <w:b/>
      <w:sz w:val="48"/>
      <w:szCs w:val="48"/>
    </w:rPr>
  </w:style>
  <w:style w:type="paragraph" w:styleId="Heading2">
    <w:name w:val="heading 2"/>
    <w:basedOn w:val="LO-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360" w:after="80" w:line="240" w:lineRule="auto"/>
      <w:ind w:left="-1" w:hanging="1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uiPriority w:val="9"/>
    <w:unhideWhenUsed/>
    <w:qFormat/>
    <w:pPr>
      <w:keepNext/>
      <w:keepLines/>
      <w:numPr>
        <w:ilvl w:val="2"/>
        <w:numId w:val="1"/>
      </w:numPr>
      <w:spacing w:before="280" w:after="80" w:line="240" w:lineRule="auto"/>
      <w:ind w:left="-1" w:hanging="1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uiPriority w:val="9"/>
    <w:unhideWhenUsed/>
    <w:qFormat/>
    <w:pPr>
      <w:keepNext/>
      <w:keepLines/>
      <w:numPr>
        <w:ilvl w:val="3"/>
        <w:numId w:val="1"/>
      </w:numPr>
      <w:spacing w:before="240" w:after="40" w:line="240" w:lineRule="auto"/>
      <w:ind w:left="-1" w:hanging="1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uiPriority w:val="9"/>
    <w:unhideWhenUsed/>
    <w:qFormat/>
    <w:pPr>
      <w:keepNext/>
      <w:keepLines/>
      <w:numPr>
        <w:ilvl w:val="4"/>
        <w:numId w:val="1"/>
      </w:numPr>
      <w:spacing w:before="220" w:after="40" w:line="240" w:lineRule="auto"/>
      <w:ind w:left="-1" w:hanging="1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uiPriority w:val="9"/>
    <w:unhideWhenUsed/>
    <w:qFormat/>
    <w:pPr>
      <w:keepNext/>
      <w:keepLines/>
      <w:numPr>
        <w:ilvl w:val="5"/>
        <w:numId w:val="1"/>
      </w:numPr>
      <w:spacing w:before="200" w:after="40" w:line="240" w:lineRule="auto"/>
      <w:ind w:left="-1" w:hanging="1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Normal"/>
    <w:uiPriority w:val="10"/>
    <w:qFormat/>
    <w:pPr>
      <w:keepNext/>
      <w:spacing w:before="240" w:after="120" w:line="240" w:lineRule="auto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Calibri" w:hAnsi="Arial" w:cs="Arial"/>
      <w:b/>
      <w:color w:val="000000"/>
      <w:w w:val="100"/>
      <w:position w:val="-1"/>
      <w:sz w:val="16"/>
      <w:szCs w:val="16"/>
      <w:highlight w:val="white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Calibri" w:hAnsi="Arial" w:cs="Arial"/>
      <w:b/>
      <w:color w:val="000000"/>
      <w:w w:val="100"/>
      <w:position w:val="-1"/>
      <w:sz w:val="16"/>
      <w:szCs w:val="16"/>
      <w:highlight w:val="whit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unhideWhenUsed/>
    <w:rsid w:val="00815E9C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5E9C"/>
    <w:rPr>
      <w:rFonts w:cs="Mangal"/>
      <w:color w:val="000000"/>
      <w:kern w:val="1"/>
      <w:szCs w:val="1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00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1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6351"/>
    <w:pPr>
      <w:ind w:left="72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49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49"/>
    <w:rPr>
      <w:rFonts w:ascii="Times New Roman" w:hAnsi="Times New Roman" w:cs="Mangal"/>
      <w:color w:val="000000"/>
      <w:kern w:val="1"/>
      <w:sz w:val="18"/>
      <w:szCs w:val="16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9340A9"/>
  </w:style>
  <w:style w:type="paragraph" w:customStyle="1" w:styleId="ParagraphStyle1">
    <w:name w:val="Paragraph Style 1"/>
    <w:basedOn w:val="Normal"/>
    <w:uiPriority w:val="99"/>
    <w:rsid w:val="0069717E"/>
    <w:pPr>
      <w:suppressAutoHyphens/>
      <w:autoSpaceDE w:val="0"/>
      <w:autoSpaceDN w:val="0"/>
      <w:adjustRightInd w:val="0"/>
      <w:spacing w:line="300" w:lineRule="atLeast"/>
      <w:jc w:val="distribute"/>
      <w:textAlignment w:val="center"/>
    </w:pPr>
    <w:rPr>
      <w:rFonts w:ascii="Source Sans Pro" w:hAnsi="Source Sans Pro" w:cs="Source Sans Pr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i@joeabellard.com?subject=Hey%20Joe!" TargetMode="External"/><Relationship Id="rId2" Type="http://schemas.openxmlformats.org/officeDocument/2006/relationships/hyperlink" Target="mailto:314.896.014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Abellard</dc:creator>
  <cp:keywords/>
  <dc:description/>
  <cp:lastModifiedBy>Joe A</cp:lastModifiedBy>
  <cp:revision>2</cp:revision>
  <cp:lastPrinted>2019-11-21T16:17:00Z</cp:lastPrinted>
  <dcterms:created xsi:type="dcterms:W3CDTF">2024-03-18T17:14:00Z</dcterms:created>
  <dcterms:modified xsi:type="dcterms:W3CDTF">2024-03-18T17:14:00Z</dcterms:modified>
</cp:coreProperties>
</file>